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C0" w:rsidRPr="00E75AC6" w:rsidRDefault="000F71C0">
      <w:pPr>
        <w:pStyle w:val="Corpodetexto"/>
        <w:ind w:left="0"/>
        <w:rPr>
          <w:rFonts w:asciiTheme="minorHAnsi" w:hAnsiTheme="minorHAnsi"/>
        </w:rPr>
      </w:pPr>
    </w:p>
    <w:p w:rsidR="000F71C0" w:rsidRPr="00E75AC6" w:rsidRDefault="00551CB3" w:rsidP="00E75AC6">
      <w:pPr>
        <w:ind w:left="838"/>
        <w:jc w:val="center"/>
        <w:rPr>
          <w:rFonts w:asciiTheme="minorHAnsi" w:hAnsiTheme="minorHAnsi"/>
          <w:b/>
          <w:sz w:val="20"/>
          <w:szCs w:val="20"/>
        </w:rPr>
      </w:pPr>
      <w:r w:rsidRPr="00E75AC6">
        <w:rPr>
          <w:rFonts w:asciiTheme="minorHAnsi" w:hAnsiTheme="minorHAnsi"/>
          <w:b/>
          <w:sz w:val="20"/>
          <w:szCs w:val="20"/>
          <w:u w:val="thick"/>
        </w:rPr>
        <w:t>CAMPEONATO AMADOR REGIONAL DE FUTEBOL “Troféu Venício Nogueira” 201</w:t>
      </w:r>
      <w:r w:rsidR="006F11CE" w:rsidRPr="00E75AC6">
        <w:rPr>
          <w:rFonts w:asciiTheme="minorHAnsi" w:hAnsiTheme="minorHAnsi"/>
          <w:b/>
          <w:sz w:val="20"/>
          <w:szCs w:val="20"/>
          <w:u w:val="thick"/>
        </w:rPr>
        <w:t>8</w:t>
      </w:r>
    </w:p>
    <w:p w:rsidR="000F71C0" w:rsidRPr="00E75AC6" w:rsidRDefault="000F71C0">
      <w:pPr>
        <w:pStyle w:val="Corpodetexto"/>
        <w:spacing w:before="11"/>
        <w:ind w:left="0"/>
        <w:rPr>
          <w:rFonts w:asciiTheme="minorHAnsi" w:hAnsiTheme="minorHAnsi"/>
          <w:b/>
        </w:rPr>
      </w:pPr>
    </w:p>
    <w:p w:rsidR="000F71C0" w:rsidRPr="00E75AC6" w:rsidRDefault="00551CB3" w:rsidP="00E75AC6">
      <w:pPr>
        <w:spacing w:before="94"/>
        <w:ind w:left="73"/>
        <w:jc w:val="center"/>
        <w:rPr>
          <w:rFonts w:asciiTheme="minorHAnsi" w:hAnsiTheme="minorHAnsi"/>
          <w:b/>
          <w:sz w:val="20"/>
          <w:szCs w:val="20"/>
        </w:rPr>
      </w:pPr>
      <w:r w:rsidRPr="00E75AC6">
        <w:rPr>
          <w:rFonts w:asciiTheme="minorHAnsi" w:hAnsiTheme="minorHAnsi"/>
          <w:b/>
          <w:sz w:val="20"/>
          <w:szCs w:val="20"/>
          <w:u w:val="thick"/>
        </w:rPr>
        <w:t>REGULAMENTO GERAL</w:t>
      </w:r>
    </w:p>
    <w:p w:rsidR="000F71C0" w:rsidRPr="00E75AC6" w:rsidRDefault="00551CB3" w:rsidP="00E75AC6">
      <w:pPr>
        <w:pStyle w:val="Ttulo1"/>
        <w:spacing w:before="93"/>
        <w:ind w:left="74"/>
        <w:jc w:val="center"/>
        <w:rPr>
          <w:rFonts w:asciiTheme="minorHAnsi" w:hAnsiTheme="minorHAnsi"/>
          <w:u w:val="none"/>
        </w:rPr>
      </w:pPr>
      <w:r w:rsidRPr="00E75AC6">
        <w:rPr>
          <w:rFonts w:asciiTheme="minorHAnsi" w:hAnsiTheme="minorHAnsi"/>
          <w:u w:val="thick"/>
        </w:rPr>
        <w:t>CAPÍTULO I</w:t>
      </w:r>
    </w:p>
    <w:p w:rsidR="000F71C0" w:rsidRPr="00E75AC6" w:rsidRDefault="00551CB3" w:rsidP="00E75AC6">
      <w:pPr>
        <w:spacing w:before="93"/>
        <w:ind w:left="3519" w:firstLine="81"/>
        <w:rPr>
          <w:rFonts w:asciiTheme="minorHAnsi" w:hAnsiTheme="minorHAnsi"/>
          <w:b/>
          <w:sz w:val="20"/>
          <w:szCs w:val="20"/>
        </w:rPr>
      </w:pPr>
      <w:r w:rsidRPr="00E75AC6">
        <w:rPr>
          <w:rFonts w:asciiTheme="minorHAnsi" w:hAnsiTheme="minorHAnsi"/>
          <w:b/>
          <w:sz w:val="20"/>
          <w:szCs w:val="20"/>
          <w:u w:val="thick"/>
        </w:rPr>
        <w:t>DISPOSIÇÕES PRELIMINARES</w:t>
      </w:r>
    </w:p>
    <w:p w:rsidR="000F71C0" w:rsidRPr="00E75AC6" w:rsidRDefault="00551CB3" w:rsidP="006F11CE">
      <w:pPr>
        <w:pStyle w:val="Corpodetexto"/>
        <w:spacing w:before="154" w:line="276" w:lineRule="auto"/>
        <w:ind w:right="154"/>
        <w:jc w:val="both"/>
        <w:rPr>
          <w:rFonts w:asciiTheme="minorHAnsi" w:hAnsiTheme="minorHAnsi"/>
        </w:rPr>
      </w:pPr>
      <w:r w:rsidRPr="00E75AC6">
        <w:rPr>
          <w:rFonts w:asciiTheme="minorHAnsi" w:hAnsiTheme="minorHAnsi"/>
          <w:b/>
        </w:rPr>
        <w:t xml:space="preserve">Art. 1º - </w:t>
      </w:r>
      <w:r w:rsidRPr="00E75AC6">
        <w:rPr>
          <w:rFonts w:asciiTheme="minorHAnsi" w:hAnsiTheme="minorHAnsi"/>
        </w:rPr>
        <w:t>O Campeonato Amador Regional de Futebol “Troféu Venício Nogueira” 201</w:t>
      </w:r>
      <w:r w:rsidR="00E43408" w:rsidRPr="00E75AC6">
        <w:rPr>
          <w:rFonts w:asciiTheme="minorHAnsi" w:hAnsiTheme="minorHAnsi"/>
        </w:rPr>
        <w:t>8</w:t>
      </w:r>
      <w:r w:rsidRPr="00E75AC6">
        <w:rPr>
          <w:rFonts w:asciiTheme="minorHAnsi" w:hAnsiTheme="minorHAnsi"/>
        </w:rPr>
        <w:t xml:space="preserve">, daqui em diante chamado </w:t>
      </w:r>
      <w:r w:rsidRPr="00E75AC6">
        <w:rPr>
          <w:rFonts w:asciiTheme="minorHAnsi" w:hAnsiTheme="minorHAnsi"/>
          <w:b/>
        </w:rPr>
        <w:t xml:space="preserve">CAMPEONATO, </w:t>
      </w:r>
      <w:r w:rsidRPr="00E75AC6">
        <w:rPr>
          <w:rFonts w:asciiTheme="minorHAnsi" w:hAnsiTheme="minorHAnsi"/>
        </w:rPr>
        <w:t>tem por finalidade desenvolver o intercâmbio social e esportivo, difundir a prática do Futebol e dar oportunidade aos jovens valores como forma de educação e lazer, objetivando a melhoria física, técnica e tática do futebol dentro de uma comunidade, fazendo surgir novos valores no panorama desportivo municipal, estadual e nacional.</w:t>
      </w:r>
    </w:p>
    <w:p w:rsidR="000F71C0" w:rsidRPr="00E75AC6" w:rsidRDefault="00551CB3">
      <w:pPr>
        <w:pStyle w:val="Corpodetexto"/>
        <w:spacing w:before="121" w:line="278" w:lineRule="auto"/>
        <w:ind w:right="147"/>
        <w:jc w:val="both"/>
        <w:rPr>
          <w:rFonts w:asciiTheme="minorHAnsi" w:hAnsiTheme="minorHAnsi"/>
        </w:rPr>
      </w:pPr>
      <w:r w:rsidRPr="00E75AC6">
        <w:rPr>
          <w:rFonts w:asciiTheme="minorHAnsi" w:hAnsiTheme="minorHAnsi"/>
          <w:b/>
        </w:rPr>
        <w:t xml:space="preserve">Art. 2º - </w:t>
      </w:r>
      <w:r w:rsidRPr="00E75AC6">
        <w:rPr>
          <w:rFonts w:asciiTheme="minorHAnsi" w:hAnsiTheme="minorHAnsi"/>
        </w:rPr>
        <w:t>O Campeonato será promovido, organizado e dirigido pela Liga Sanjoanense de Desportos, com o apoio do Departamento de Esportes da Prefeitura do Município de São João da Boa Vista, conforme o disposto neste Regulamento e nas Legislações Esportivas vigentes.</w:t>
      </w:r>
    </w:p>
    <w:p w:rsidR="000F71C0" w:rsidRPr="00E75AC6" w:rsidRDefault="00551CB3">
      <w:pPr>
        <w:pStyle w:val="Corpodetexto"/>
        <w:spacing w:before="114" w:line="276" w:lineRule="auto"/>
        <w:ind w:right="159"/>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 xml:space="preserve">3º - </w:t>
      </w:r>
      <w:r w:rsidRPr="00E75AC6">
        <w:rPr>
          <w:rFonts w:asciiTheme="minorHAnsi" w:hAnsiTheme="minorHAnsi"/>
        </w:rPr>
        <w:t>O Campeonato será realizado nas datas e locais determinados pela LIGA, exclusivamente nos Estádios no Município de São João da Boa Vista.</w:t>
      </w:r>
      <w:proofErr w:type="gramEnd"/>
      <w:r w:rsidRPr="00E75AC6">
        <w:rPr>
          <w:rFonts w:asciiTheme="minorHAnsi" w:hAnsiTheme="minorHAnsi"/>
        </w:rPr>
        <w:t xml:space="preserve"> Sob hipótese alguma serão realizadas partidas fora do Município de São João da Boa Vista, sendo que as associações participantes se obrigam a disputar o certame até o seu final, em conformidade com as tabelas elaboradas pelo Departamento Técnico da Liga.</w:t>
      </w:r>
    </w:p>
    <w:p w:rsidR="000F71C0" w:rsidRPr="00E75AC6" w:rsidRDefault="00551CB3">
      <w:pPr>
        <w:pStyle w:val="Corpodetexto"/>
        <w:spacing w:before="120" w:line="276" w:lineRule="auto"/>
        <w:ind w:right="149"/>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Terá direito a inscrição no presente Campeonato as filiadas da Liga </w:t>
      </w:r>
      <w:r w:rsidRPr="00E75AC6">
        <w:rPr>
          <w:rFonts w:asciiTheme="minorHAnsi" w:hAnsiTheme="minorHAnsi"/>
          <w:spacing w:val="3"/>
        </w:rPr>
        <w:t xml:space="preserve">e, </w:t>
      </w:r>
      <w:r w:rsidRPr="00E75AC6">
        <w:rPr>
          <w:rFonts w:asciiTheme="minorHAnsi" w:hAnsiTheme="minorHAnsi"/>
        </w:rPr>
        <w:t>através de convite, as associações, sociedades de fato e pessoas jurídicas não filiadas que se interessarem na disputa, somente poderá participar como convidadas, após regular inscrição, aprovado a critério exclusivo da diretoria da Liga Sanjoanense de Desportos, obedecendo aos demais preceitos, prevalecendo sempre a moral desportiva e a soberania da Liga Sanjoanense de</w:t>
      </w:r>
      <w:r w:rsidRPr="00E75AC6">
        <w:rPr>
          <w:rFonts w:asciiTheme="minorHAnsi" w:hAnsiTheme="minorHAnsi"/>
          <w:spacing w:val="-6"/>
        </w:rPr>
        <w:t xml:space="preserve"> </w:t>
      </w:r>
      <w:r w:rsidRPr="00E75AC6">
        <w:rPr>
          <w:rFonts w:asciiTheme="minorHAnsi" w:hAnsiTheme="minorHAnsi"/>
        </w:rPr>
        <w:t>Desportos.</w:t>
      </w:r>
    </w:p>
    <w:p w:rsidR="000F71C0" w:rsidRPr="00E75AC6" w:rsidRDefault="00551CB3">
      <w:pPr>
        <w:pStyle w:val="Corpodetexto"/>
        <w:spacing w:before="120" w:line="276" w:lineRule="auto"/>
        <w:ind w:right="150"/>
        <w:jc w:val="both"/>
        <w:rPr>
          <w:rFonts w:asciiTheme="minorHAnsi" w:hAnsiTheme="minorHAnsi"/>
        </w:rPr>
      </w:pPr>
      <w:r w:rsidRPr="00E75AC6">
        <w:rPr>
          <w:rFonts w:asciiTheme="minorHAnsi" w:hAnsiTheme="minorHAnsi"/>
          <w:b/>
        </w:rPr>
        <w:t xml:space="preserve">Art. 4º - </w:t>
      </w:r>
      <w:r w:rsidRPr="00E75AC6">
        <w:rPr>
          <w:rFonts w:asciiTheme="minorHAnsi" w:hAnsiTheme="minorHAnsi"/>
        </w:rPr>
        <w:t xml:space="preserve">Todo atleta, dirigente, e demais participantes do Campeonato, ao ser inscrito, automaticamente declara aceitar e se submete às regras e </w:t>
      </w:r>
      <w:proofErr w:type="gramStart"/>
      <w:r w:rsidRPr="00E75AC6">
        <w:rPr>
          <w:rFonts w:asciiTheme="minorHAnsi" w:hAnsiTheme="minorHAnsi"/>
        </w:rPr>
        <w:t>normas</w:t>
      </w:r>
      <w:proofErr w:type="gramEnd"/>
      <w:r w:rsidRPr="00E75AC6">
        <w:rPr>
          <w:rFonts w:asciiTheme="minorHAnsi" w:hAnsiTheme="minorHAnsi"/>
        </w:rPr>
        <w:t xml:space="preserve"> contidas no regulamento da competição e, em momento algum, poderá alegar ignorância sob o teor do mesmo.</w:t>
      </w:r>
    </w:p>
    <w:p w:rsidR="000F71C0" w:rsidRPr="00E75AC6" w:rsidRDefault="00551CB3">
      <w:pPr>
        <w:pStyle w:val="Ttulo1"/>
        <w:spacing w:before="121" w:line="400" w:lineRule="auto"/>
        <w:ind w:left="4131" w:right="4036" w:firstLine="266"/>
        <w:rPr>
          <w:rFonts w:asciiTheme="minorHAnsi" w:hAnsiTheme="minorHAnsi"/>
          <w:u w:val="none"/>
        </w:rPr>
      </w:pPr>
      <w:r w:rsidRPr="00E75AC6">
        <w:rPr>
          <w:rFonts w:asciiTheme="minorHAnsi" w:hAnsiTheme="minorHAnsi"/>
          <w:u w:val="thick"/>
        </w:rPr>
        <w:t>CAPÍTULO II</w:t>
      </w:r>
      <w:r w:rsidRPr="00E75AC6">
        <w:rPr>
          <w:rFonts w:asciiTheme="minorHAnsi" w:hAnsiTheme="minorHAnsi"/>
          <w:u w:val="none"/>
        </w:rPr>
        <w:t xml:space="preserve"> </w:t>
      </w:r>
      <w:r w:rsidRPr="00E75AC6">
        <w:rPr>
          <w:rFonts w:asciiTheme="minorHAnsi" w:hAnsiTheme="minorHAnsi"/>
          <w:u w:val="thick"/>
        </w:rPr>
        <w:t>DAS INSCRIÇÕES</w:t>
      </w:r>
    </w:p>
    <w:p w:rsidR="000F71C0" w:rsidRPr="00E75AC6" w:rsidRDefault="00551CB3">
      <w:pPr>
        <w:pStyle w:val="Corpodetexto"/>
        <w:spacing w:line="276" w:lineRule="auto"/>
        <w:ind w:right="148"/>
        <w:jc w:val="both"/>
        <w:rPr>
          <w:rFonts w:asciiTheme="minorHAnsi" w:hAnsiTheme="minorHAnsi"/>
        </w:rPr>
      </w:pPr>
      <w:r w:rsidRPr="00E75AC6">
        <w:rPr>
          <w:rFonts w:asciiTheme="minorHAnsi" w:hAnsiTheme="minorHAnsi"/>
          <w:b/>
        </w:rPr>
        <w:t xml:space="preserve">Art. 5º - </w:t>
      </w:r>
      <w:r w:rsidRPr="00E75AC6">
        <w:rPr>
          <w:rFonts w:asciiTheme="minorHAnsi" w:hAnsiTheme="minorHAnsi"/>
        </w:rPr>
        <w:t>A inscrição da equipe será efetuada através de ficha de inscrição própria do Campeonato, que será fornecida pela Liga Sanjoanense de Desportos, devendo ser devidamente preenchida e assinada pelo responsável, a qual deverá ser plenamente preenchida sob pena de</w:t>
      </w:r>
      <w:r w:rsidRPr="00E75AC6">
        <w:rPr>
          <w:rFonts w:asciiTheme="minorHAnsi" w:hAnsiTheme="minorHAnsi"/>
          <w:spacing w:val="-5"/>
        </w:rPr>
        <w:t xml:space="preserve"> </w:t>
      </w:r>
      <w:r w:rsidRPr="00E75AC6">
        <w:rPr>
          <w:rFonts w:asciiTheme="minorHAnsi" w:hAnsiTheme="minorHAnsi"/>
        </w:rPr>
        <w:t>indeferimento.</w:t>
      </w:r>
    </w:p>
    <w:p w:rsidR="000F71C0" w:rsidRPr="00E75AC6" w:rsidRDefault="00551CB3">
      <w:pPr>
        <w:pStyle w:val="Corpodetexto"/>
        <w:spacing w:before="120" w:line="276" w:lineRule="auto"/>
        <w:ind w:right="146"/>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A equipe para se inscrever deverá pagar uma taxa de inscrição no valor de R$ </w:t>
      </w:r>
      <w:r w:rsidR="00E43408" w:rsidRPr="00E75AC6">
        <w:rPr>
          <w:rFonts w:asciiTheme="minorHAnsi" w:hAnsiTheme="minorHAnsi"/>
        </w:rPr>
        <w:t>1.500</w:t>
      </w:r>
      <w:r w:rsidRPr="00E75AC6">
        <w:rPr>
          <w:rFonts w:asciiTheme="minorHAnsi" w:hAnsiTheme="minorHAnsi"/>
        </w:rPr>
        <w:t>,00 (</w:t>
      </w:r>
      <w:r w:rsidR="00E43408" w:rsidRPr="00E75AC6">
        <w:rPr>
          <w:rFonts w:asciiTheme="minorHAnsi" w:hAnsiTheme="minorHAnsi"/>
        </w:rPr>
        <w:t>mil e quinhentos</w:t>
      </w:r>
      <w:r w:rsidRPr="00E75AC6">
        <w:rPr>
          <w:rFonts w:asciiTheme="minorHAnsi" w:hAnsiTheme="minorHAnsi"/>
        </w:rPr>
        <w:t xml:space="preserve"> reais)</w:t>
      </w:r>
      <w:r w:rsidR="00E43408" w:rsidRPr="00E75AC6">
        <w:rPr>
          <w:rFonts w:asciiTheme="minorHAnsi" w:hAnsiTheme="minorHAnsi"/>
        </w:rPr>
        <w:t xml:space="preserve"> </w:t>
      </w:r>
      <w:proofErr w:type="gramStart"/>
      <w:r w:rsidR="00E43408" w:rsidRPr="00E75AC6">
        <w:rPr>
          <w:rFonts w:asciiTheme="minorHAnsi" w:hAnsiTheme="minorHAnsi"/>
        </w:rPr>
        <w:t>na</w:t>
      </w:r>
      <w:proofErr w:type="gramEnd"/>
      <w:r w:rsidR="00E43408" w:rsidRPr="00E75AC6">
        <w:rPr>
          <w:rFonts w:asciiTheme="minorHAnsi" w:hAnsiTheme="minorHAnsi"/>
        </w:rPr>
        <w:t xml:space="preserve"> Primeira Divisão e de R$ 1.200,00 (mil e duzentos reais) na Segunda Divisão, sendo que estes valores serão divididos em duas parcelas. A primeira parcela antes do início do Primeiro Turno e a segunda parcela antes do início do Segundo Turno.</w:t>
      </w:r>
      <w:r w:rsidRPr="00E75AC6">
        <w:rPr>
          <w:rFonts w:asciiTheme="minorHAnsi" w:hAnsiTheme="minorHAnsi"/>
        </w:rPr>
        <w:t xml:space="preserve"> </w:t>
      </w:r>
      <w:proofErr w:type="gramStart"/>
      <w:r w:rsidR="00E43408" w:rsidRPr="00E75AC6">
        <w:rPr>
          <w:rFonts w:asciiTheme="minorHAnsi" w:hAnsiTheme="minorHAnsi"/>
        </w:rPr>
        <w:t>S</w:t>
      </w:r>
      <w:r w:rsidRPr="00E75AC6">
        <w:rPr>
          <w:rFonts w:asciiTheme="minorHAnsi" w:hAnsiTheme="minorHAnsi"/>
        </w:rPr>
        <w:t>endo expressamente vedado o pagamento por meio de cheque pós-datado ou outro título de crédito.</w:t>
      </w:r>
      <w:proofErr w:type="gramEnd"/>
      <w:r w:rsidRPr="00E75AC6">
        <w:rPr>
          <w:rFonts w:asciiTheme="minorHAnsi" w:hAnsiTheme="minorHAnsi"/>
        </w:rPr>
        <w:t xml:space="preserve"> No ato da inscrição a equipe deverá entregar um cheque caução no valor de </w:t>
      </w:r>
      <w:r w:rsidR="00F43201" w:rsidRPr="00E75AC6">
        <w:rPr>
          <w:rFonts w:asciiTheme="minorHAnsi" w:hAnsiTheme="minorHAnsi"/>
        </w:rPr>
        <w:t>R$ 750</w:t>
      </w:r>
      <w:proofErr w:type="gramStart"/>
      <w:r w:rsidR="00F43201" w:rsidRPr="00E75AC6">
        <w:rPr>
          <w:rFonts w:asciiTheme="minorHAnsi" w:hAnsiTheme="minorHAnsi"/>
        </w:rPr>
        <w:t>,00</w:t>
      </w:r>
      <w:proofErr w:type="gramEnd"/>
      <w:r w:rsidR="00F43201" w:rsidRPr="00E75AC6">
        <w:rPr>
          <w:rFonts w:asciiTheme="minorHAnsi" w:hAnsiTheme="minorHAnsi"/>
        </w:rPr>
        <w:t xml:space="preserve"> (setecentos e cinquenta reais) para a Primeira Divisão e </w:t>
      </w:r>
      <w:r w:rsidRPr="00E75AC6">
        <w:rPr>
          <w:rFonts w:asciiTheme="minorHAnsi" w:hAnsiTheme="minorHAnsi"/>
        </w:rPr>
        <w:t>R$ 600,00 (seiscentos reais)</w:t>
      </w:r>
      <w:r w:rsidR="00F43201" w:rsidRPr="00E75AC6">
        <w:rPr>
          <w:rFonts w:asciiTheme="minorHAnsi" w:hAnsiTheme="minorHAnsi"/>
        </w:rPr>
        <w:t xml:space="preserve"> para a Segunda Divisão,</w:t>
      </w:r>
      <w:r w:rsidRPr="00E75AC6">
        <w:rPr>
          <w:rFonts w:asciiTheme="minorHAnsi" w:hAnsiTheme="minorHAnsi"/>
        </w:rPr>
        <w:t xml:space="preserve"> que será restituído caso não ocorra qualquer infração que venha a causar danos materiais e/ou que a equipe não tenha dado WO.</w:t>
      </w:r>
    </w:p>
    <w:p w:rsidR="000F71C0" w:rsidRPr="00E75AC6" w:rsidRDefault="000F71C0">
      <w:pPr>
        <w:pStyle w:val="Corpodetexto"/>
        <w:ind w:left="0"/>
        <w:rPr>
          <w:rFonts w:asciiTheme="minorHAnsi" w:hAnsiTheme="minorHAnsi"/>
        </w:rPr>
      </w:pPr>
    </w:p>
    <w:p w:rsidR="000F71C0" w:rsidRPr="00E75AC6" w:rsidRDefault="00551CB3">
      <w:pPr>
        <w:pStyle w:val="Corpodetexto"/>
        <w:spacing w:before="1" w:line="276" w:lineRule="auto"/>
        <w:ind w:right="148"/>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O pagamento da taxa de inscrição para o Primeiro Turno deverá ser pago até o dia 2</w:t>
      </w:r>
      <w:r w:rsidR="00E43408" w:rsidRPr="00E75AC6">
        <w:rPr>
          <w:rFonts w:asciiTheme="minorHAnsi" w:hAnsiTheme="minorHAnsi"/>
        </w:rPr>
        <w:t>2</w:t>
      </w:r>
      <w:r w:rsidRPr="00E75AC6">
        <w:rPr>
          <w:rFonts w:asciiTheme="minorHAnsi" w:hAnsiTheme="minorHAnsi"/>
        </w:rPr>
        <w:t xml:space="preserve"> de </w:t>
      </w:r>
      <w:r w:rsidR="00E43408" w:rsidRPr="00E75AC6">
        <w:rPr>
          <w:rFonts w:asciiTheme="minorHAnsi" w:hAnsiTheme="minorHAnsi"/>
        </w:rPr>
        <w:t>março</w:t>
      </w:r>
      <w:r w:rsidRPr="00E75AC6">
        <w:rPr>
          <w:rFonts w:asciiTheme="minorHAnsi" w:hAnsiTheme="minorHAnsi"/>
        </w:rPr>
        <w:t xml:space="preserve"> de 201</w:t>
      </w:r>
      <w:r w:rsidR="00E43408" w:rsidRPr="00E75AC6">
        <w:rPr>
          <w:rFonts w:asciiTheme="minorHAnsi" w:hAnsiTheme="minorHAnsi"/>
        </w:rPr>
        <w:t>8</w:t>
      </w:r>
      <w:r w:rsidRPr="00E75AC6">
        <w:rPr>
          <w:rFonts w:asciiTheme="minorHAnsi" w:hAnsiTheme="minorHAnsi"/>
        </w:rPr>
        <w:t xml:space="preserve">. O pagamento da taxa de inscrição para o Segundo Turno deverá ser pago até o dia </w:t>
      </w:r>
      <w:r w:rsidR="00E43408" w:rsidRPr="00E75AC6">
        <w:rPr>
          <w:rFonts w:asciiTheme="minorHAnsi" w:hAnsiTheme="minorHAnsi"/>
        </w:rPr>
        <w:t>18</w:t>
      </w:r>
      <w:r w:rsidRPr="00E75AC6">
        <w:rPr>
          <w:rFonts w:asciiTheme="minorHAnsi" w:hAnsiTheme="minorHAnsi"/>
        </w:rPr>
        <w:t xml:space="preserve"> de julho de 201</w:t>
      </w:r>
      <w:r w:rsidR="00E43408" w:rsidRPr="00E75AC6">
        <w:rPr>
          <w:rFonts w:asciiTheme="minorHAnsi" w:hAnsiTheme="minorHAnsi"/>
        </w:rPr>
        <w:t>8</w:t>
      </w:r>
      <w:r w:rsidRPr="00E75AC6">
        <w:rPr>
          <w:rFonts w:asciiTheme="minorHAnsi" w:hAnsiTheme="minorHAnsi"/>
        </w:rPr>
        <w:t>.</w:t>
      </w:r>
    </w:p>
    <w:p w:rsidR="006F11CE" w:rsidRPr="00E75AC6" w:rsidRDefault="006F11CE">
      <w:pPr>
        <w:pStyle w:val="Corpodetexto"/>
        <w:spacing w:before="1" w:line="276" w:lineRule="auto"/>
        <w:ind w:right="148"/>
        <w:jc w:val="both"/>
        <w:rPr>
          <w:rFonts w:asciiTheme="minorHAnsi" w:hAnsiTheme="minorHAnsi"/>
          <w:b/>
        </w:rPr>
      </w:pPr>
    </w:p>
    <w:p w:rsidR="006F11CE" w:rsidRPr="00E75AC6" w:rsidRDefault="006F11CE">
      <w:pPr>
        <w:pStyle w:val="Corpodetexto"/>
        <w:spacing w:before="1" w:line="276" w:lineRule="auto"/>
        <w:ind w:right="148"/>
        <w:jc w:val="both"/>
        <w:rPr>
          <w:rFonts w:asciiTheme="minorHAnsi" w:hAnsiTheme="minorHAnsi"/>
        </w:rPr>
      </w:pPr>
      <w:r w:rsidRPr="00E75AC6">
        <w:rPr>
          <w:rFonts w:asciiTheme="minorHAnsi" w:hAnsiTheme="minorHAnsi"/>
          <w:b/>
        </w:rPr>
        <w:lastRenderedPageBreak/>
        <w:t>Parágrafo Terceiro –</w:t>
      </w:r>
      <w:r w:rsidRPr="00E75AC6">
        <w:rPr>
          <w:rFonts w:asciiTheme="minorHAnsi" w:hAnsiTheme="minorHAnsi"/>
        </w:rPr>
        <w:t xml:space="preserve"> As equipes que deixarem de pagar a Taxa de Inscrição para a Disputa do Segundo Turno, serão consideradas desistentes e todos os seus jogos serão considerados como W.O., com placar a favor de seus adversarios pelo placar de 3x0. </w:t>
      </w:r>
      <w:proofErr w:type="gramStart"/>
      <w:r w:rsidRPr="00E75AC6">
        <w:rPr>
          <w:rFonts w:asciiTheme="minorHAnsi" w:hAnsiTheme="minorHAnsi"/>
        </w:rPr>
        <w:t>Sendo que também será descontado o Cheque Caução.</w:t>
      </w:r>
      <w:proofErr w:type="gramEnd"/>
    </w:p>
    <w:p w:rsidR="000F71C0" w:rsidRPr="00E75AC6" w:rsidRDefault="00551CB3">
      <w:pPr>
        <w:pStyle w:val="Corpodetexto"/>
        <w:spacing w:before="121" w:line="276" w:lineRule="auto"/>
        <w:ind w:right="149"/>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 xml:space="preserve">6º - </w:t>
      </w:r>
      <w:r w:rsidRPr="00E75AC6">
        <w:rPr>
          <w:rFonts w:asciiTheme="minorHAnsi" w:hAnsiTheme="minorHAnsi"/>
        </w:rPr>
        <w:t>É obrigatória a apresentação da ficha de inscrição da Equipe, devidamente e completamente preenchida, impressa ou à maquina e assinada de próprio punho pelo responsável.</w:t>
      </w:r>
      <w:proofErr w:type="gramEnd"/>
    </w:p>
    <w:p w:rsidR="000F71C0" w:rsidRPr="00E75AC6" w:rsidRDefault="00551CB3">
      <w:pPr>
        <w:pStyle w:val="Corpodetexto"/>
        <w:spacing w:before="118" w:line="278" w:lineRule="auto"/>
        <w:ind w:right="149"/>
        <w:jc w:val="both"/>
        <w:rPr>
          <w:rFonts w:asciiTheme="minorHAnsi" w:hAnsiTheme="minorHAnsi"/>
        </w:rPr>
      </w:pPr>
      <w:r w:rsidRPr="00E75AC6">
        <w:rPr>
          <w:rFonts w:asciiTheme="minorHAnsi" w:hAnsiTheme="minorHAnsi"/>
          <w:b/>
        </w:rPr>
        <w:t xml:space="preserve">Art. 7º - </w:t>
      </w:r>
      <w:r w:rsidRPr="00E75AC6">
        <w:rPr>
          <w:rFonts w:asciiTheme="minorHAnsi" w:hAnsiTheme="minorHAnsi"/>
        </w:rPr>
        <w:t>Na ficha de inscrição da equipe deverá conter, obrigatoriamente, o nome, endereço, um telefone e um e-mail da equipe ou do responsável legal pela equipe junto a Liga, os quais serão utilizados para efeitos de informações, comunicados, citações, intimações e notificações, inclusive, da Justiça</w:t>
      </w:r>
      <w:r w:rsidRPr="00E75AC6">
        <w:rPr>
          <w:rFonts w:asciiTheme="minorHAnsi" w:hAnsiTheme="minorHAnsi"/>
          <w:spacing w:val="-20"/>
        </w:rPr>
        <w:t xml:space="preserve"> </w:t>
      </w:r>
      <w:r w:rsidRPr="00E75AC6">
        <w:rPr>
          <w:rFonts w:asciiTheme="minorHAnsi" w:hAnsiTheme="minorHAnsi"/>
        </w:rPr>
        <w:t>Desportiva.</w:t>
      </w:r>
    </w:p>
    <w:p w:rsidR="000F71C0" w:rsidRPr="00E75AC6" w:rsidRDefault="00551CB3">
      <w:pPr>
        <w:pStyle w:val="Corpodetexto"/>
        <w:spacing w:before="115" w:line="276" w:lineRule="auto"/>
        <w:ind w:right="146"/>
        <w:jc w:val="both"/>
        <w:rPr>
          <w:rFonts w:asciiTheme="minorHAnsi" w:hAnsiTheme="minorHAnsi"/>
        </w:rPr>
      </w:pPr>
      <w:r w:rsidRPr="00E75AC6">
        <w:rPr>
          <w:rFonts w:asciiTheme="minorHAnsi" w:hAnsiTheme="minorHAnsi"/>
          <w:b/>
        </w:rPr>
        <w:t xml:space="preserve">Art. 8º - </w:t>
      </w:r>
      <w:r w:rsidRPr="00E75AC6">
        <w:rPr>
          <w:rFonts w:asciiTheme="minorHAnsi" w:hAnsiTheme="minorHAnsi"/>
        </w:rPr>
        <w:t xml:space="preserve">Cada equipe deverá qualificar a comissão técnica </w:t>
      </w:r>
      <w:proofErr w:type="gramStart"/>
      <w:r w:rsidRPr="00E75AC6">
        <w:rPr>
          <w:rFonts w:asciiTheme="minorHAnsi" w:hAnsiTheme="minorHAnsi"/>
        </w:rPr>
        <w:t>na</w:t>
      </w:r>
      <w:proofErr w:type="gramEnd"/>
      <w:r w:rsidRPr="00E75AC6">
        <w:rPr>
          <w:rFonts w:asciiTheme="minorHAnsi" w:hAnsiTheme="minorHAnsi"/>
        </w:rPr>
        <w:t xml:space="preserve"> ficha de inscrição, composta por no </w:t>
      </w:r>
      <w:r w:rsidR="00F43201" w:rsidRPr="00E75AC6">
        <w:rPr>
          <w:rFonts w:asciiTheme="minorHAnsi" w:hAnsiTheme="minorHAnsi"/>
        </w:rPr>
        <w:t>mínimo de</w:t>
      </w:r>
      <w:r w:rsidRPr="00E75AC6">
        <w:rPr>
          <w:rFonts w:asciiTheme="minorHAnsi" w:hAnsiTheme="minorHAnsi"/>
        </w:rPr>
        <w:t xml:space="preserve"> 1 (um) e no máximo por </w:t>
      </w:r>
      <w:r w:rsidR="00E43408" w:rsidRPr="00E75AC6">
        <w:rPr>
          <w:rFonts w:asciiTheme="minorHAnsi" w:hAnsiTheme="minorHAnsi"/>
        </w:rPr>
        <w:t>5</w:t>
      </w:r>
      <w:r w:rsidRPr="00E75AC6">
        <w:rPr>
          <w:rFonts w:asciiTheme="minorHAnsi" w:hAnsiTheme="minorHAnsi"/>
        </w:rPr>
        <w:t xml:space="preserve"> (cinco) componentes</w:t>
      </w:r>
      <w:r w:rsidR="00F43201" w:rsidRPr="00E75AC6">
        <w:rPr>
          <w:rFonts w:asciiTheme="minorHAnsi" w:hAnsiTheme="minorHAnsi"/>
        </w:rPr>
        <w:t>, sendo que no Banco de Reservas só poderá permanecer 3 (três) destes membros</w:t>
      </w:r>
      <w:r w:rsidRPr="00E75AC6">
        <w:rPr>
          <w:rFonts w:asciiTheme="minorHAnsi" w:hAnsiTheme="minorHAnsi"/>
        </w:rPr>
        <w:t>.</w:t>
      </w:r>
    </w:p>
    <w:p w:rsidR="000F71C0" w:rsidRPr="00E75AC6" w:rsidRDefault="00551CB3">
      <w:pPr>
        <w:pStyle w:val="Corpodetexto"/>
        <w:spacing w:before="118" w:line="276" w:lineRule="auto"/>
        <w:ind w:right="147"/>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Além dos 5 (cinco) componentes que descreve o caput do artigo 8º, as equipes poderão inscrever 1 (um) Médico e 1 (um) Preparador Físico. </w:t>
      </w:r>
      <w:proofErr w:type="gramStart"/>
      <w:r w:rsidRPr="00E75AC6">
        <w:rPr>
          <w:rFonts w:asciiTheme="minorHAnsi" w:hAnsiTheme="minorHAnsi"/>
        </w:rPr>
        <w:t>A</w:t>
      </w:r>
      <w:proofErr w:type="gramEnd"/>
      <w:r w:rsidRPr="00E75AC6">
        <w:rPr>
          <w:rFonts w:asciiTheme="minorHAnsi" w:hAnsiTheme="minorHAnsi"/>
        </w:rPr>
        <w:t xml:space="preserve"> equipe para inscrever o Médico deverá apresentar o C.R.M. e o Preparador Físico o CREF, sendo que durante as partidas, os mesmos deverão obrigatoriamente apresentar respectivos documentos de identidade funcional ao representante, devendo o mesmo anotar os números dos referidos documentos no verso das súmulas, sob pena de não poderem participar da partida e permanecerem no banco de reservas. Sendo que para o caso de inobservância do presente, será aplicada a pena prevista no CÓDIGO BRASILEIRO DE JUSTIÇA DESPORTIVA para delegados, e a equipe será aplicada a penalidade de perda do número máximo de pontos atribuídos a uma vitória, ou desclassificação da fase, caso não seja possível a aplicação desta regra.</w:t>
      </w:r>
    </w:p>
    <w:p w:rsidR="00F43201" w:rsidRPr="00E75AC6" w:rsidRDefault="00F43201">
      <w:pPr>
        <w:pStyle w:val="Corpodetexto"/>
        <w:spacing w:before="118" w:line="276" w:lineRule="auto"/>
        <w:ind w:right="147"/>
        <w:jc w:val="both"/>
        <w:rPr>
          <w:rFonts w:asciiTheme="minorHAnsi" w:hAnsiTheme="minorHAnsi"/>
        </w:rPr>
      </w:pPr>
      <w:r w:rsidRPr="00E75AC6">
        <w:rPr>
          <w:rFonts w:asciiTheme="minorHAnsi" w:hAnsiTheme="minorHAnsi"/>
          <w:b/>
        </w:rPr>
        <w:t>Parágrafo Segundo –</w:t>
      </w:r>
      <w:r w:rsidRPr="00E75AC6">
        <w:rPr>
          <w:rFonts w:asciiTheme="minorHAnsi" w:hAnsiTheme="minorHAnsi"/>
        </w:rPr>
        <w:t xml:space="preserve"> Cada equipe poderá inscrever ainda um Membro</w:t>
      </w:r>
      <w:r w:rsidR="006A59F5" w:rsidRPr="00E75AC6">
        <w:rPr>
          <w:rFonts w:asciiTheme="minorHAnsi" w:hAnsiTheme="minorHAnsi"/>
        </w:rPr>
        <w:t xml:space="preserve"> Extra, </w:t>
      </w:r>
      <w:proofErr w:type="gramStart"/>
      <w:r w:rsidR="006A59F5" w:rsidRPr="00E75AC6">
        <w:rPr>
          <w:rFonts w:asciiTheme="minorHAnsi" w:hAnsiTheme="minorHAnsi"/>
        </w:rPr>
        <w:t>este</w:t>
      </w:r>
      <w:proofErr w:type="gramEnd"/>
      <w:r w:rsidR="006A59F5" w:rsidRPr="00E75AC6">
        <w:rPr>
          <w:rFonts w:asciiTheme="minorHAnsi" w:hAnsiTheme="minorHAnsi"/>
        </w:rPr>
        <w:t xml:space="preserve"> Membro Extra não </w:t>
      </w:r>
      <w:r w:rsidR="00192CCD" w:rsidRPr="00E75AC6">
        <w:rPr>
          <w:rFonts w:asciiTheme="minorHAnsi" w:hAnsiTheme="minorHAnsi"/>
        </w:rPr>
        <w:t>terá credencial para permanecer</w:t>
      </w:r>
      <w:r w:rsidR="006A59F5" w:rsidRPr="00E75AC6">
        <w:rPr>
          <w:rFonts w:asciiTheme="minorHAnsi" w:hAnsiTheme="minorHAnsi"/>
        </w:rPr>
        <w:t xml:space="preserve"> no Banco de Reservas, somente poderá ficar no Campo de Jogo até antes do início da partida, devendo </w:t>
      </w:r>
      <w:r w:rsidR="00192CCD" w:rsidRPr="00E75AC6">
        <w:rPr>
          <w:rFonts w:asciiTheme="minorHAnsi" w:hAnsiTheme="minorHAnsi"/>
        </w:rPr>
        <w:t>ficar fora</w:t>
      </w:r>
      <w:r w:rsidR="006A59F5" w:rsidRPr="00E75AC6">
        <w:rPr>
          <w:rFonts w:asciiTheme="minorHAnsi" w:hAnsiTheme="minorHAnsi"/>
        </w:rPr>
        <w:t xml:space="preserve"> do campo de jogo</w:t>
      </w:r>
      <w:r w:rsidR="00192CCD" w:rsidRPr="00E75AC6">
        <w:rPr>
          <w:rFonts w:asciiTheme="minorHAnsi" w:hAnsiTheme="minorHAnsi"/>
        </w:rPr>
        <w:t xml:space="preserve"> (</w:t>
      </w:r>
      <w:r w:rsidR="00F42BD1" w:rsidRPr="00E75AC6">
        <w:rPr>
          <w:rFonts w:asciiTheme="minorHAnsi" w:hAnsiTheme="minorHAnsi"/>
        </w:rPr>
        <w:t>devendo permanecer na Arquibancada</w:t>
      </w:r>
      <w:r w:rsidR="00192CCD" w:rsidRPr="00E75AC6">
        <w:rPr>
          <w:rFonts w:asciiTheme="minorHAnsi" w:hAnsiTheme="minorHAnsi"/>
        </w:rPr>
        <w:t>)</w:t>
      </w:r>
      <w:r w:rsidR="006A59F5" w:rsidRPr="00E75AC6">
        <w:rPr>
          <w:rFonts w:asciiTheme="minorHAnsi" w:hAnsiTheme="minorHAnsi"/>
        </w:rPr>
        <w:t xml:space="preserve"> até o final da partida. </w:t>
      </w:r>
      <w:proofErr w:type="gramStart"/>
      <w:r w:rsidR="006A59F5" w:rsidRPr="00E75AC6">
        <w:rPr>
          <w:rFonts w:asciiTheme="minorHAnsi" w:hAnsiTheme="minorHAnsi"/>
        </w:rPr>
        <w:t>Este membro também é passível de punição ou expulsão por parte da equipe de Arbitragem.</w:t>
      </w:r>
      <w:proofErr w:type="gramEnd"/>
    </w:p>
    <w:p w:rsidR="000F71C0" w:rsidRPr="00E75AC6" w:rsidRDefault="00551CB3">
      <w:pPr>
        <w:pStyle w:val="Corpodetexto"/>
        <w:spacing w:before="121" w:line="278" w:lineRule="auto"/>
        <w:ind w:right="155"/>
        <w:jc w:val="both"/>
        <w:rPr>
          <w:rFonts w:asciiTheme="minorHAnsi" w:hAnsiTheme="minorHAnsi"/>
        </w:rPr>
      </w:pPr>
      <w:r w:rsidRPr="00E75AC6">
        <w:rPr>
          <w:rFonts w:asciiTheme="minorHAnsi" w:hAnsiTheme="minorHAnsi"/>
          <w:b/>
        </w:rPr>
        <w:t xml:space="preserve">Parágrafo </w:t>
      </w:r>
      <w:r w:rsidR="006A59F5" w:rsidRPr="00E75AC6">
        <w:rPr>
          <w:rFonts w:asciiTheme="minorHAnsi" w:hAnsiTheme="minorHAnsi"/>
          <w:b/>
        </w:rPr>
        <w:t>Terceiro</w:t>
      </w:r>
      <w:r w:rsidRPr="00E75AC6">
        <w:rPr>
          <w:rFonts w:asciiTheme="minorHAnsi" w:hAnsiTheme="minorHAnsi"/>
          <w:b/>
        </w:rPr>
        <w:t xml:space="preserve"> – </w:t>
      </w:r>
      <w:proofErr w:type="gramStart"/>
      <w:r w:rsidRPr="00E75AC6">
        <w:rPr>
          <w:rFonts w:asciiTheme="minorHAnsi" w:hAnsiTheme="minorHAnsi"/>
        </w:rPr>
        <w:t>A</w:t>
      </w:r>
      <w:proofErr w:type="gramEnd"/>
      <w:r w:rsidRPr="00E75AC6">
        <w:rPr>
          <w:rFonts w:asciiTheme="minorHAnsi" w:hAnsiTheme="minorHAnsi"/>
        </w:rPr>
        <w:t xml:space="preserve"> equipe poderá trocar os membros da Comissão Técnica a qualquer momento durante o decorrer da Competição, mediante a liberação por escrito do Dirigente Responsável pela equipe</w:t>
      </w:r>
      <w:r w:rsidR="00F43201" w:rsidRPr="00E75AC6">
        <w:rPr>
          <w:rFonts w:asciiTheme="minorHAnsi" w:hAnsiTheme="minorHAnsi"/>
        </w:rPr>
        <w:t>, sendo que este membro poderá inscrever para qualquer outra equipe da Primeira ou da Segunda Divisão</w:t>
      </w:r>
      <w:r w:rsidRPr="00E75AC6">
        <w:rPr>
          <w:rFonts w:asciiTheme="minorHAnsi" w:hAnsiTheme="minorHAnsi"/>
        </w:rPr>
        <w:t>.</w:t>
      </w:r>
    </w:p>
    <w:p w:rsidR="000F71C0" w:rsidRPr="00E75AC6" w:rsidRDefault="00551CB3">
      <w:pPr>
        <w:pStyle w:val="Corpodetexto"/>
        <w:spacing w:before="117" w:line="278" w:lineRule="auto"/>
        <w:ind w:right="157"/>
        <w:jc w:val="both"/>
        <w:rPr>
          <w:rFonts w:asciiTheme="minorHAnsi" w:hAnsiTheme="minorHAnsi"/>
        </w:rPr>
      </w:pPr>
      <w:r w:rsidRPr="00E75AC6">
        <w:rPr>
          <w:rFonts w:asciiTheme="minorHAnsi" w:hAnsiTheme="minorHAnsi"/>
          <w:b/>
        </w:rPr>
        <w:t xml:space="preserve">Art. 9º - </w:t>
      </w:r>
      <w:r w:rsidRPr="00E75AC6">
        <w:rPr>
          <w:rFonts w:asciiTheme="minorHAnsi" w:hAnsiTheme="minorHAnsi"/>
        </w:rPr>
        <w:t>Cada Equipe deverá inscrever no mínimo 15 (quinze) e no máximo 25 (vinte e cinco) atletas participantes para participar do Primeiro Turno.</w:t>
      </w:r>
    </w:p>
    <w:p w:rsidR="000F71C0" w:rsidRPr="00E75AC6" w:rsidRDefault="00551CB3">
      <w:pPr>
        <w:pStyle w:val="Corpodetexto"/>
        <w:spacing w:before="115" w:line="278" w:lineRule="auto"/>
        <w:ind w:right="150"/>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Será admitida inscrição de atletas para o Primeiro Turno, até o penúltimo dia útil (quinta-feira) que anteceda o início das quartas de final do Primeiro Turno.</w:t>
      </w:r>
    </w:p>
    <w:p w:rsidR="000F71C0" w:rsidRPr="00E75AC6" w:rsidRDefault="00551CB3">
      <w:pPr>
        <w:pStyle w:val="Corpodetexto"/>
        <w:spacing w:before="114" w:line="276" w:lineRule="auto"/>
        <w:ind w:right="148"/>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 xml:space="preserve">Cada equipe entre os </w:t>
      </w:r>
      <w:proofErr w:type="gramStart"/>
      <w:r w:rsidRPr="00E75AC6">
        <w:rPr>
          <w:rFonts w:asciiTheme="minorHAnsi" w:hAnsiTheme="minorHAnsi"/>
        </w:rPr>
        <w:t>dias</w:t>
      </w:r>
      <w:proofErr w:type="gramEnd"/>
      <w:r w:rsidRPr="00E75AC6">
        <w:rPr>
          <w:rFonts w:asciiTheme="minorHAnsi" w:hAnsiTheme="minorHAnsi"/>
        </w:rPr>
        <w:t xml:space="preserve"> 0</w:t>
      </w:r>
      <w:r w:rsidR="00E43408" w:rsidRPr="00E75AC6">
        <w:rPr>
          <w:rFonts w:asciiTheme="minorHAnsi" w:hAnsiTheme="minorHAnsi"/>
        </w:rPr>
        <w:t>9</w:t>
      </w:r>
      <w:r w:rsidRPr="00E75AC6">
        <w:rPr>
          <w:rFonts w:asciiTheme="minorHAnsi" w:hAnsiTheme="minorHAnsi"/>
        </w:rPr>
        <w:t>/07</w:t>
      </w:r>
      <w:r w:rsidR="00E43408" w:rsidRPr="00E75AC6">
        <w:rPr>
          <w:rFonts w:asciiTheme="minorHAnsi" w:hAnsiTheme="minorHAnsi"/>
        </w:rPr>
        <w:t>/2018</w:t>
      </w:r>
      <w:r w:rsidRPr="00E75AC6">
        <w:rPr>
          <w:rFonts w:asciiTheme="minorHAnsi" w:hAnsiTheme="minorHAnsi"/>
        </w:rPr>
        <w:t xml:space="preserve"> até o dia </w:t>
      </w:r>
      <w:r w:rsidR="00E43408" w:rsidRPr="00E75AC6">
        <w:rPr>
          <w:rFonts w:asciiTheme="minorHAnsi" w:hAnsiTheme="minorHAnsi"/>
        </w:rPr>
        <w:t>19/07/2018</w:t>
      </w:r>
      <w:r w:rsidRPr="00E75AC6">
        <w:rPr>
          <w:rFonts w:asciiTheme="minorHAnsi" w:hAnsiTheme="minorHAnsi"/>
        </w:rPr>
        <w:t xml:space="preserve">, poderá liberar 5 (cinco) atletas da sua ficha de inscrição, mediante a liberação por escrito do Dirigente Responsável pela equipe. </w:t>
      </w:r>
      <w:proofErr w:type="gramStart"/>
      <w:r w:rsidRPr="00E75AC6">
        <w:rPr>
          <w:rFonts w:asciiTheme="minorHAnsi" w:hAnsiTheme="minorHAnsi"/>
        </w:rPr>
        <w:t>Estes</w:t>
      </w:r>
      <w:proofErr w:type="gramEnd"/>
      <w:r w:rsidRPr="00E75AC6">
        <w:rPr>
          <w:rFonts w:asciiTheme="minorHAnsi" w:hAnsiTheme="minorHAnsi"/>
        </w:rPr>
        <w:t xml:space="preserve"> atletas ficam liberados para assinar para qualquer equipe para disputa do Segundo Turno, tanto da Primeira como da Segunda Divisão. Os atletas liberados pelas equipes, carregam seus Gols</w:t>
      </w:r>
      <w:r w:rsidR="00E43408" w:rsidRPr="00E75AC6">
        <w:rPr>
          <w:rFonts w:asciiTheme="minorHAnsi" w:hAnsiTheme="minorHAnsi"/>
        </w:rPr>
        <w:t xml:space="preserve"> (se for para a mesma divisão)</w:t>
      </w:r>
      <w:r w:rsidRPr="00E75AC6">
        <w:rPr>
          <w:rFonts w:asciiTheme="minorHAnsi" w:hAnsiTheme="minorHAnsi"/>
        </w:rPr>
        <w:t>, seus cartões amarelos</w:t>
      </w:r>
      <w:r w:rsidR="00E43408" w:rsidRPr="00E75AC6">
        <w:rPr>
          <w:rFonts w:asciiTheme="minorHAnsi" w:hAnsiTheme="minorHAnsi"/>
        </w:rPr>
        <w:t xml:space="preserve"> (se for para a mesma divisão)</w:t>
      </w:r>
      <w:r w:rsidRPr="00E75AC6">
        <w:rPr>
          <w:rFonts w:asciiTheme="minorHAnsi" w:hAnsiTheme="minorHAnsi"/>
        </w:rPr>
        <w:t xml:space="preserve">, vermelhos ou </w:t>
      </w:r>
      <w:proofErr w:type="gramStart"/>
      <w:r w:rsidRPr="00E75AC6">
        <w:rPr>
          <w:rFonts w:asciiTheme="minorHAnsi" w:hAnsiTheme="minorHAnsi"/>
        </w:rPr>
        <w:t>penas</w:t>
      </w:r>
      <w:proofErr w:type="gramEnd"/>
      <w:r w:rsidRPr="00E75AC6">
        <w:rPr>
          <w:rFonts w:asciiTheme="minorHAnsi" w:hAnsiTheme="minorHAnsi"/>
        </w:rPr>
        <w:t xml:space="preserve"> impostas pela Comissão</w:t>
      </w:r>
      <w:r w:rsidRPr="00E75AC6">
        <w:rPr>
          <w:rFonts w:asciiTheme="minorHAnsi" w:hAnsiTheme="minorHAnsi"/>
          <w:spacing w:val="-4"/>
        </w:rPr>
        <w:t xml:space="preserve"> </w:t>
      </w:r>
      <w:r w:rsidRPr="00E75AC6">
        <w:rPr>
          <w:rFonts w:asciiTheme="minorHAnsi" w:hAnsiTheme="minorHAnsi"/>
        </w:rPr>
        <w:t>Disciplinar.</w:t>
      </w:r>
    </w:p>
    <w:p w:rsidR="000F71C0" w:rsidRPr="00E75AC6" w:rsidRDefault="00551CB3">
      <w:pPr>
        <w:pStyle w:val="Corpodetexto"/>
        <w:spacing w:before="120" w:line="280" w:lineRule="auto"/>
        <w:ind w:right="156"/>
        <w:jc w:val="both"/>
        <w:rPr>
          <w:rFonts w:asciiTheme="minorHAnsi" w:hAnsiTheme="minorHAnsi"/>
        </w:rPr>
      </w:pPr>
      <w:r w:rsidRPr="00E75AC6">
        <w:rPr>
          <w:rFonts w:asciiTheme="minorHAnsi" w:hAnsiTheme="minorHAnsi"/>
          <w:b/>
        </w:rPr>
        <w:t xml:space="preserve">Parágrafo Quarto – </w:t>
      </w:r>
      <w:r w:rsidR="00F42BD1" w:rsidRPr="00E75AC6">
        <w:rPr>
          <w:rFonts w:asciiTheme="minorHAnsi" w:hAnsiTheme="minorHAnsi"/>
        </w:rPr>
        <w:t xml:space="preserve">Além das fichas dos jogadores que </w:t>
      </w:r>
      <w:proofErr w:type="gramStart"/>
      <w:r w:rsidR="00F42BD1" w:rsidRPr="00E75AC6">
        <w:rPr>
          <w:rFonts w:asciiTheme="minorHAnsi" w:hAnsiTheme="minorHAnsi"/>
        </w:rPr>
        <w:t>a</w:t>
      </w:r>
      <w:proofErr w:type="gramEnd"/>
      <w:r w:rsidR="00F42BD1" w:rsidRPr="00E75AC6">
        <w:rPr>
          <w:rFonts w:asciiTheme="minorHAnsi" w:hAnsiTheme="minorHAnsi"/>
        </w:rPr>
        <w:t xml:space="preserve"> equipe liberar para o 2º Turno (no máximo 5 (cinco))</w:t>
      </w:r>
      <w:r w:rsidR="00F42BD1" w:rsidRPr="00E75AC6">
        <w:rPr>
          <w:rFonts w:asciiTheme="minorHAnsi" w:hAnsiTheme="minorHAnsi"/>
          <w:b/>
        </w:rPr>
        <w:t xml:space="preserve">. </w:t>
      </w:r>
      <w:r w:rsidRPr="00E75AC6">
        <w:rPr>
          <w:rFonts w:asciiTheme="minorHAnsi" w:hAnsiTheme="minorHAnsi"/>
        </w:rPr>
        <w:t>Cada equipe terá mais 5 (cinco) fichas disponíveis para a disputa do Segundo Turno, totalizando 30 (trinta) fichas.</w:t>
      </w:r>
    </w:p>
    <w:p w:rsidR="000F71C0" w:rsidRPr="00E75AC6" w:rsidRDefault="00551CB3">
      <w:pPr>
        <w:pStyle w:val="Corpodetexto"/>
        <w:spacing w:before="113" w:line="276" w:lineRule="auto"/>
        <w:ind w:right="151"/>
        <w:jc w:val="both"/>
        <w:rPr>
          <w:rFonts w:asciiTheme="minorHAnsi" w:hAnsiTheme="minorHAnsi"/>
        </w:rPr>
      </w:pPr>
      <w:r w:rsidRPr="00E75AC6">
        <w:rPr>
          <w:rFonts w:asciiTheme="minorHAnsi" w:hAnsiTheme="minorHAnsi"/>
          <w:b/>
        </w:rPr>
        <w:t xml:space="preserve">Parágrafo Quinto – </w:t>
      </w:r>
      <w:r w:rsidRPr="00E75AC6">
        <w:rPr>
          <w:rFonts w:asciiTheme="minorHAnsi" w:hAnsiTheme="minorHAnsi"/>
        </w:rPr>
        <w:t>Será admitida inscrição de atletas para o Segundo Turno, até o penúltimo dia útil (quinta-feira) que anteceda o início das quartas de final do Segundo Turno, até o complemento de 30 (trinta) atletas por equipe.</w:t>
      </w:r>
    </w:p>
    <w:p w:rsidR="000F71C0" w:rsidRPr="00E75AC6" w:rsidRDefault="00551CB3">
      <w:pPr>
        <w:pStyle w:val="Corpodetexto"/>
        <w:spacing w:before="118" w:line="280" w:lineRule="auto"/>
        <w:ind w:right="153"/>
        <w:jc w:val="both"/>
        <w:rPr>
          <w:rFonts w:asciiTheme="minorHAnsi" w:hAnsiTheme="minorHAnsi"/>
        </w:rPr>
      </w:pPr>
      <w:r w:rsidRPr="00E75AC6">
        <w:rPr>
          <w:rFonts w:asciiTheme="minorHAnsi" w:hAnsiTheme="minorHAnsi"/>
          <w:b/>
        </w:rPr>
        <w:t xml:space="preserve">Parágrafo Sexto – </w:t>
      </w:r>
      <w:r w:rsidRPr="00E75AC6">
        <w:rPr>
          <w:rFonts w:asciiTheme="minorHAnsi" w:hAnsiTheme="minorHAnsi"/>
        </w:rPr>
        <w:t>Portanto cada equipe até o final do Campeonato poderá contar com 30</w:t>
      </w:r>
      <w:r w:rsidRPr="00E75AC6">
        <w:rPr>
          <w:rFonts w:asciiTheme="minorHAnsi" w:hAnsiTheme="minorHAnsi"/>
          <w:spacing w:val="23"/>
        </w:rPr>
        <w:t xml:space="preserve"> </w:t>
      </w:r>
      <w:r w:rsidRPr="00E75AC6">
        <w:rPr>
          <w:rFonts w:asciiTheme="minorHAnsi" w:hAnsiTheme="minorHAnsi"/>
        </w:rPr>
        <w:t>atletas inscritos.</w:t>
      </w:r>
    </w:p>
    <w:p w:rsidR="000F71C0" w:rsidRPr="00E75AC6" w:rsidRDefault="00551CB3">
      <w:pPr>
        <w:pStyle w:val="Corpodetexto"/>
        <w:spacing w:before="113" w:line="276" w:lineRule="auto"/>
        <w:ind w:right="159"/>
        <w:jc w:val="both"/>
        <w:rPr>
          <w:rFonts w:asciiTheme="minorHAnsi" w:hAnsiTheme="minorHAnsi"/>
        </w:rPr>
      </w:pPr>
      <w:r w:rsidRPr="00E75AC6">
        <w:rPr>
          <w:rFonts w:asciiTheme="minorHAnsi" w:hAnsiTheme="minorHAnsi"/>
          <w:b/>
        </w:rPr>
        <w:lastRenderedPageBreak/>
        <w:t xml:space="preserve">Art. 10º – </w:t>
      </w:r>
      <w:r w:rsidRPr="00E75AC6">
        <w:rPr>
          <w:rFonts w:asciiTheme="minorHAnsi" w:hAnsiTheme="minorHAnsi"/>
        </w:rPr>
        <w:t xml:space="preserve">São condições fundamentais para que um atleta ou dirigente (responsável, técnico, preparador físico, médico e massagista) participe do Campeonato, estar devidamente registrado por uma equipe </w:t>
      </w:r>
      <w:proofErr w:type="gramStart"/>
      <w:r w:rsidRPr="00E75AC6">
        <w:rPr>
          <w:rFonts w:asciiTheme="minorHAnsi" w:hAnsiTheme="minorHAnsi"/>
        </w:rPr>
        <w:t>na</w:t>
      </w:r>
      <w:proofErr w:type="gramEnd"/>
      <w:r w:rsidRPr="00E75AC6">
        <w:rPr>
          <w:rFonts w:asciiTheme="minorHAnsi" w:hAnsiTheme="minorHAnsi"/>
        </w:rPr>
        <w:t xml:space="preserve"> Liga Sanjoanense de Desportos, observando o seguinte:</w:t>
      </w:r>
    </w:p>
    <w:p w:rsidR="000F71C0" w:rsidRPr="00E75AC6" w:rsidRDefault="00551CB3">
      <w:pPr>
        <w:pStyle w:val="PargrafodaLista"/>
        <w:numPr>
          <w:ilvl w:val="0"/>
          <w:numId w:val="10"/>
        </w:numPr>
        <w:tabs>
          <w:tab w:val="left" w:pos="1294"/>
        </w:tabs>
        <w:spacing w:before="0" w:line="276" w:lineRule="auto"/>
        <w:ind w:right="158"/>
        <w:rPr>
          <w:rFonts w:asciiTheme="minorHAnsi" w:hAnsiTheme="minorHAnsi"/>
          <w:sz w:val="20"/>
          <w:szCs w:val="20"/>
        </w:rPr>
      </w:pPr>
      <w:r w:rsidRPr="00E75AC6">
        <w:rPr>
          <w:rFonts w:asciiTheme="minorHAnsi" w:hAnsiTheme="minorHAnsi"/>
          <w:sz w:val="20"/>
          <w:szCs w:val="20"/>
        </w:rPr>
        <w:t>Apresentar antes de sua participação nas partidas seu (D.I.A.), expedida pela Liga Sanjoanense de Desportos, vedado a substituição por qualquer outro</w:t>
      </w:r>
      <w:r w:rsidRPr="00E75AC6">
        <w:rPr>
          <w:rFonts w:asciiTheme="minorHAnsi" w:hAnsiTheme="minorHAnsi"/>
          <w:spacing w:val="-1"/>
          <w:sz w:val="20"/>
          <w:szCs w:val="20"/>
        </w:rPr>
        <w:t xml:space="preserve"> </w:t>
      </w:r>
      <w:r w:rsidRPr="00E75AC6">
        <w:rPr>
          <w:rFonts w:asciiTheme="minorHAnsi" w:hAnsiTheme="minorHAnsi"/>
          <w:sz w:val="20"/>
          <w:szCs w:val="20"/>
        </w:rPr>
        <w:t>documento;</w:t>
      </w:r>
    </w:p>
    <w:p w:rsidR="000F71C0" w:rsidRPr="00E75AC6" w:rsidRDefault="00551CB3">
      <w:pPr>
        <w:pStyle w:val="PargrafodaLista"/>
        <w:numPr>
          <w:ilvl w:val="0"/>
          <w:numId w:val="10"/>
        </w:numPr>
        <w:tabs>
          <w:tab w:val="left" w:pos="1294"/>
        </w:tabs>
        <w:spacing w:before="0" w:line="278" w:lineRule="auto"/>
        <w:ind w:right="158"/>
        <w:rPr>
          <w:rFonts w:asciiTheme="minorHAnsi" w:hAnsiTheme="minorHAnsi"/>
          <w:sz w:val="20"/>
          <w:szCs w:val="20"/>
        </w:rPr>
      </w:pPr>
      <w:r w:rsidRPr="00E75AC6">
        <w:rPr>
          <w:rFonts w:asciiTheme="minorHAnsi" w:hAnsiTheme="minorHAnsi"/>
          <w:sz w:val="20"/>
          <w:szCs w:val="20"/>
        </w:rPr>
        <w:t>O participante apenado pela Comissão Disciplinar ou por determinação Administrativa poderá ser inscrito desde que a pena termine durante o período de realização do</w:t>
      </w:r>
      <w:r w:rsidRPr="00E75AC6">
        <w:rPr>
          <w:rFonts w:asciiTheme="minorHAnsi" w:hAnsiTheme="minorHAnsi"/>
          <w:spacing w:val="-16"/>
          <w:sz w:val="20"/>
          <w:szCs w:val="20"/>
        </w:rPr>
        <w:t xml:space="preserve"> </w:t>
      </w:r>
      <w:r w:rsidRPr="00E75AC6">
        <w:rPr>
          <w:rFonts w:asciiTheme="minorHAnsi" w:hAnsiTheme="minorHAnsi"/>
          <w:sz w:val="20"/>
          <w:szCs w:val="20"/>
        </w:rPr>
        <w:t>Campeonato;</w:t>
      </w:r>
    </w:p>
    <w:p w:rsidR="000F71C0" w:rsidRPr="00E75AC6" w:rsidRDefault="00551CB3">
      <w:pPr>
        <w:pStyle w:val="PargrafodaLista"/>
        <w:numPr>
          <w:ilvl w:val="0"/>
          <w:numId w:val="10"/>
        </w:numPr>
        <w:tabs>
          <w:tab w:val="left" w:pos="1294"/>
        </w:tabs>
        <w:spacing w:before="0" w:line="276" w:lineRule="auto"/>
        <w:ind w:right="148"/>
        <w:jc w:val="both"/>
        <w:rPr>
          <w:rFonts w:asciiTheme="minorHAnsi" w:hAnsiTheme="minorHAnsi"/>
          <w:sz w:val="20"/>
          <w:szCs w:val="20"/>
        </w:rPr>
      </w:pPr>
      <w:r w:rsidRPr="00E75AC6">
        <w:rPr>
          <w:rFonts w:asciiTheme="minorHAnsi" w:hAnsiTheme="minorHAnsi"/>
          <w:sz w:val="20"/>
          <w:szCs w:val="20"/>
        </w:rPr>
        <w:t xml:space="preserve">Ao se inscrever o Atleta terá que fornecer uma Xerox do seu R.G., preencher uma ficha de cadastro de Atleta, e fornecer uma foto 3X4, atual, que ficará retida para controle </w:t>
      </w:r>
      <w:proofErr w:type="gramStart"/>
      <w:r w:rsidRPr="00E75AC6">
        <w:rPr>
          <w:rFonts w:asciiTheme="minorHAnsi" w:hAnsiTheme="minorHAnsi"/>
          <w:sz w:val="20"/>
          <w:szCs w:val="20"/>
        </w:rPr>
        <w:t>na</w:t>
      </w:r>
      <w:proofErr w:type="gramEnd"/>
      <w:r w:rsidRPr="00E75AC6">
        <w:rPr>
          <w:rFonts w:asciiTheme="minorHAnsi" w:hAnsiTheme="minorHAnsi"/>
          <w:sz w:val="20"/>
          <w:szCs w:val="20"/>
        </w:rPr>
        <w:t xml:space="preserve"> sede </w:t>
      </w:r>
      <w:r w:rsidRPr="00E75AC6">
        <w:rPr>
          <w:rFonts w:asciiTheme="minorHAnsi" w:hAnsiTheme="minorHAnsi"/>
          <w:spacing w:val="3"/>
          <w:sz w:val="20"/>
          <w:szCs w:val="20"/>
        </w:rPr>
        <w:t xml:space="preserve">da </w:t>
      </w:r>
      <w:r w:rsidRPr="00E75AC6">
        <w:rPr>
          <w:rFonts w:asciiTheme="minorHAnsi" w:hAnsiTheme="minorHAnsi"/>
          <w:sz w:val="20"/>
          <w:szCs w:val="20"/>
        </w:rPr>
        <w:t>Liga Sanjoanense de</w:t>
      </w:r>
      <w:r w:rsidRPr="00E75AC6">
        <w:rPr>
          <w:rFonts w:asciiTheme="minorHAnsi" w:hAnsiTheme="minorHAnsi"/>
          <w:spacing w:val="-2"/>
          <w:sz w:val="20"/>
          <w:szCs w:val="20"/>
        </w:rPr>
        <w:t xml:space="preserve"> </w:t>
      </w:r>
      <w:r w:rsidRPr="00E75AC6">
        <w:rPr>
          <w:rFonts w:asciiTheme="minorHAnsi" w:hAnsiTheme="minorHAnsi"/>
          <w:sz w:val="20"/>
          <w:szCs w:val="20"/>
        </w:rPr>
        <w:t>Desportos.</w:t>
      </w:r>
    </w:p>
    <w:p w:rsidR="000F71C0" w:rsidRPr="00E75AC6" w:rsidRDefault="00551CB3">
      <w:pPr>
        <w:spacing w:before="124"/>
        <w:ind w:left="227"/>
        <w:jc w:val="both"/>
        <w:rPr>
          <w:rFonts w:asciiTheme="minorHAnsi" w:hAnsiTheme="minorHAnsi"/>
          <w:sz w:val="20"/>
          <w:szCs w:val="20"/>
        </w:rPr>
      </w:pPr>
      <w:r w:rsidRPr="00E75AC6">
        <w:rPr>
          <w:rFonts w:asciiTheme="minorHAnsi" w:hAnsiTheme="minorHAnsi"/>
          <w:b/>
          <w:sz w:val="20"/>
          <w:szCs w:val="20"/>
        </w:rPr>
        <w:t xml:space="preserve">Parágrafo Primeiro – </w:t>
      </w:r>
      <w:proofErr w:type="gramStart"/>
      <w:r w:rsidRPr="00E75AC6">
        <w:rPr>
          <w:rFonts w:asciiTheme="minorHAnsi" w:hAnsiTheme="minorHAnsi"/>
          <w:sz w:val="20"/>
          <w:szCs w:val="20"/>
        </w:rPr>
        <w:t>A</w:t>
      </w:r>
      <w:proofErr w:type="gramEnd"/>
      <w:r w:rsidRPr="00E75AC6">
        <w:rPr>
          <w:rFonts w:asciiTheme="minorHAnsi" w:hAnsiTheme="minorHAnsi"/>
          <w:sz w:val="20"/>
          <w:szCs w:val="20"/>
        </w:rPr>
        <w:t xml:space="preserve"> idade mínima para o atleta participar, será de 16 (dezesseis) anos completos.</w:t>
      </w:r>
    </w:p>
    <w:p w:rsidR="000F71C0" w:rsidRPr="00E75AC6" w:rsidRDefault="00551CB3">
      <w:pPr>
        <w:pStyle w:val="Corpodetexto"/>
        <w:spacing w:before="156" w:line="278" w:lineRule="auto"/>
        <w:ind w:right="157"/>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 xml:space="preserve">O atleta menor de 18 (dezoito) anos somente poderá participar do Campeonato, com </w:t>
      </w:r>
      <w:proofErr w:type="gramStart"/>
      <w:r w:rsidRPr="00E75AC6">
        <w:rPr>
          <w:rFonts w:asciiTheme="minorHAnsi" w:hAnsiTheme="minorHAnsi"/>
        </w:rPr>
        <w:t>a</w:t>
      </w:r>
      <w:proofErr w:type="gramEnd"/>
      <w:r w:rsidRPr="00E75AC6">
        <w:rPr>
          <w:rFonts w:asciiTheme="minorHAnsi" w:hAnsiTheme="minorHAnsi"/>
        </w:rPr>
        <w:t xml:space="preserve"> autorização por escrito do seu responsável.</w:t>
      </w:r>
    </w:p>
    <w:p w:rsidR="000F71C0" w:rsidRPr="00E75AC6" w:rsidRDefault="00551CB3">
      <w:pPr>
        <w:pStyle w:val="Corpodetexto"/>
        <w:spacing w:before="115" w:line="276" w:lineRule="auto"/>
        <w:ind w:right="150"/>
        <w:jc w:val="both"/>
        <w:rPr>
          <w:rFonts w:asciiTheme="minorHAnsi" w:hAnsiTheme="minorHAnsi"/>
        </w:rPr>
      </w:pPr>
      <w:r w:rsidRPr="00E75AC6">
        <w:rPr>
          <w:rFonts w:asciiTheme="minorHAnsi" w:hAnsiTheme="minorHAnsi"/>
          <w:b/>
        </w:rPr>
        <w:t xml:space="preserve">Parágrafo Terceiro – </w:t>
      </w:r>
      <w:r w:rsidRPr="00E75AC6">
        <w:rPr>
          <w:rFonts w:asciiTheme="minorHAnsi" w:hAnsiTheme="minorHAnsi"/>
        </w:rPr>
        <w:t>O atleta somente poderá participar por uma única equipe</w:t>
      </w:r>
      <w:r w:rsidR="00FA2FE3" w:rsidRPr="00E75AC6">
        <w:rPr>
          <w:rFonts w:asciiTheme="minorHAnsi" w:hAnsiTheme="minorHAnsi"/>
        </w:rPr>
        <w:t xml:space="preserve"> (</w:t>
      </w:r>
      <w:r w:rsidRPr="00E75AC6">
        <w:rPr>
          <w:rFonts w:asciiTheme="minorHAnsi" w:hAnsiTheme="minorHAnsi"/>
        </w:rPr>
        <w:t>Primeira ou Segunda Divisão</w:t>
      </w:r>
      <w:r w:rsidR="00FA2FE3" w:rsidRPr="00E75AC6">
        <w:rPr>
          <w:rFonts w:asciiTheme="minorHAnsi" w:hAnsiTheme="minorHAnsi"/>
        </w:rPr>
        <w:t>)</w:t>
      </w:r>
      <w:r w:rsidRPr="00E75AC6">
        <w:rPr>
          <w:rFonts w:asciiTheme="minorHAnsi" w:hAnsiTheme="minorHAnsi"/>
        </w:rPr>
        <w:t xml:space="preserve">. E em caso de inscrição de um mesmo atleta por duas ou mais equipes, o mesmo estará automaticamente eliminado da competição, </w:t>
      </w:r>
      <w:proofErr w:type="gramStart"/>
      <w:r w:rsidRPr="00E75AC6">
        <w:rPr>
          <w:rFonts w:asciiTheme="minorHAnsi" w:hAnsiTheme="minorHAnsi"/>
        </w:rPr>
        <w:t>sem</w:t>
      </w:r>
      <w:proofErr w:type="gramEnd"/>
      <w:r w:rsidRPr="00E75AC6">
        <w:rPr>
          <w:rFonts w:asciiTheme="minorHAnsi" w:hAnsiTheme="minorHAnsi"/>
        </w:rPr>
        <w:t xml:space="preserve"> prejuízo de aplicação ao mesmo das penas previstas no CÓDIGO BRASILEIRO DE JUSTIÇA DESPORTIVA ou legislação pertinente pela Comissão Disciplinar, que deverá ser comunicada do fato. Para o caso de dupla ou mais inscrições por equipes diferentes pelo mesmo atleta ser identificado </w:t>
      </w:r>
      <w:proofErr w:type="gramStart"/>
      <w:r w:rsidRPr="00E75AC6">
        <w:rPr>
          <w:rFonts w:asciiTheme="minorHAnsi" w:hAnsiTheme="minorHAnsi"/>
        </w:rPr>
        <w:t>durante</w:t>
      </w:r>
      <w:proofErr w:type="gramEnd"/>
      <w:r w:rsidRPr="00E75AC6">
        <w:rPr>
          <w:rFonts w:asciiTheme="minorHAnsi" w:hAnsiTheme="minorHAnsi"/>
        </w:rPr>
        <w:t xml:space="preserve"> o andamento do campeonato, a utilização do mesmo em partidas será considerada ainda como infração ao artigo 214 do Código Brasileiro de Justiça Desportiva. </w:t>
      </w:r>
      <w:proofErr w:type="gramStart"/>
      <w:r w:rsidRPr="00E75AC6">
        <w:rPr>
          <w:rFonts w:asciiTheme="minorHAnsi" w:hAnsiTheme="minorHAnsi"/>
        </w:rPr>
        <w:t>A</w:t>
      </w:r>
      <w:proofErr w:type="gramEnd"/>
      <w:r w:rsidRPr="00E75AC6">
        <w:rPr>
          <w:rFonts w:asciiTheme="minorHAnsi" w:hAnsiTheme="minorHAnsi"/>
        </w:rPr>
        <w:t xml:space="preserve"> equipe que ficar privada do atleta nos termos deste artigo poderá substituir o mesmo em qualquer fase.</w:t>
      </w:r>
    </w:p>
    <w:p w:rsidR="000F71C0" w:rsidRPr="00DE3125" w:rsidRDefault="00551CB3">
      <w:pPr>
        <w:pStyle w:val="Corpodetexto"/>
        <w:spacing w:before="121" w:line="276" w:lineRule="auto"/>
        <w:ind w:right="156"/>
        <w:jc w:val="both"/>
        <w:rPr>
          <w:rFonts w:asciiTheme="minorHAnsi" w:hAnsiTheme="minorHAnsi"/>
        </w:rPr>
      </w:pPr>
      <w:proofErr w:type="gramStart"/>
      <w:r w:rsidRPr="00E75AC6">
        <w:rPr>
          <w:rFonts w:asciiTheme="minorHAnsi" w:hAnsiTheme="minorHAnsi"/>
          <w:b/>
        </w:rPr>
        <w:t xml:space="preserve">Parágrafo Quarto </w:t>
      </w:r>
      <w:r w:rsidR="00FA2FE3" w:rsidRPr="00E75AC6">
        <w:rPr>
          <w:rFonts w:asciiTheme="minorHAnsi" w:hAnsiTheme="minorHAnsi"/>
          <w:b/>
        </w:rPr>
        <w:t>–</w:t>
      </w:r>
      <w:r w:rsidRPr="00E75AC6">
        <w:rPr>
          <w:rFonts w:asciiTheme="minorHAnsi" w:hAnsiTheme="minorHAnsi"/>
          <w:b/>
        </w:rPr>
        <w:t xml:space="preserve"> </w:t>
      </w:r>
      <w:r w:rsidR="004A1455" w:rsidRPr="00DE3125">
        <w:rPr>
          <w:rFonts w:asciiTheme="minorHAnsi" w:hAnsiTheme="minorHAnsi"/>
        </w:rPr>
        <w:t>Atleta, regularmente inscrito em agremiação de uma divisão, somente poderá participar de divisão diversa, se integrante da Comissão Técnica e; membros de Comissão Técnica, em hipótese alguma, poderão integrar outra Comissão Técnica, mesmo que de divisão diversa.</w:t>
      </w:r>
      <w:proofErr w:type="gramEnd"/>
    </w:p>
    <w:p w:rsidR="00E75AC6" w:rsidRPr="00E75AC6" w:rsidRDefault="00E75AC6">
      <w:pPr>
        <w:pStyle w:val="Corpodetexto"/>
        <w:spacing w:before="121" w:line="276" w:lineRule="auto"/>
        <w:ind w:right="156"/>
        <w:jc w:val="both"/>
        <w:rPr>
          <w:rFonts w:asciiTheme="minorHAnsi" w:hAnsiTheme="minorHAnsi"/>
        </w:rPr>
      </w:pPr>
      <w:proofErr w:type="gramStart"/>
      <w:r w:rsidRPr="00E75AC6">
        <w:rPr>
          <w:rFonts w:asciiTheme="minorHAnsi" w:hAnsiTheme="minorHAnsi"/>
          <w:b/>
        </w:rPr>
        <w:t xml:space="preserve">Parágrato Quinto </w:t>
      </w:r>
      <w:r w:rsidRPr="00E75AC6">
        <w:rPr>
          <w:rFonts w:asciiTheme="minorHAnsi" w:hAnsiTheme="minorHAnsi"/>
        </w:rPr>
        <w:t>– A Liga instituiu o B.O.L.A. (Boletim Online da Liga de Atletas), onde consta todos os atletas inscritos pelas equipes.</w:t>
      </w:r>
      <w:proofErr w:type="gramEnd"/>
      <w:r w:rsidRPr="00E75AC6">
        <w:rPr>
          <w:rFonts w:asciiTheme="minorHAnsi" w:hAnsiTheme="minorHAnsi"/>
        </w:rPr>
        <w:t xml:space="preserve"> </w:t>
      </w:r>
    </w:p>
    <w:p w:rsidR="000F71C0" w:rsidRPr="00E75AC6" w:rsidRDefault="00551CB3">
      <w:pPr>
        <w:pStyle w:val="Corpodetexto"/>
        <w:spacing w:before="119" w:line="280" w:lineRule="auto"/>
        <w:ind w:right="157"/>
        <w:jc w:val="both"/>
        <w:rPr>
          <w:rFonts w:asciiTheme="minorHAnsi" w:hAnsiTheme="minorHAnsi"/>
        </w:rPr>
      </w:pPr>
      <w:r w:rsidRPr="00E75AC6">
        <w:rPr>
          <w:rFonts w:asciiTheme="minorHAnsi" w:hAnsiTheme="minorHAnsi"/>
          <w:b/>
        </w:rPr>
        <w:t xml:space="preserve">Parágrafo </w:t>
      </w:r>
      <w:r w:rsidR="00E75AC6" w:rsidRPr="00E75AC6">
        <w:rPr>
          <w:rFonts w:asciiTheme="minorHAnsi" w:hAnsiTheme="minorHAnsi"/>
          <w:b/>
        </w:rPr>
        <w:t>Sex</w:t>
      </w:r>
      <w:r w:rsidRPr="00E75AC6">
        <w:rPr>
          <w:rFonts w:asciiTheme="minorHAnsi" w:hAnsiTheme="minorHAnsi"/>
          <w:b/>
        </w:rPr>
        <w:t xml:space="preserve">to – </w:t>
      </w:r>
      <w:r w:rsidRPr="00E75AC6">
        <w:rPr>
          <w:rFonts w:asciiTheme="minorHAnsi" w:hAnsiTheme="minorHAnsi"/>
        </w:rPr>
        <w:t xml:space="preserve">Durante o andamento dos jogos, as agremiações somente poderá solicitar </w:t>
      </w:r>
      <w:proofErr w:type="gramStart"/>
      <w:r w:rsidRPr="00E75AC6">
        <w:rPr>
          <w:rFonts w:asciiTheme="minorHAnsi" w:hAnsiTheme="minorHAnsi"/>
        </w:rPr>
        <w:t>a</w:t>
      </w:r>
      <w:proofErr w:type="gramEnd"/>
      <w:r w:rsidRPr="00E75AC6">
        <w:rPr>
          <w:rFonts w:asciiTheme="minorHAnsi" w:hAnsiTheme="minorHAnsi"/>
        </w:rPr>
        <w:t xml:space="preserve"> inclusão de novos atletas, na súmula do jogo, até antes do inicio do segundo tempo.</w:t>
      </w:r>
    </w:p>
    <w:p w:rsidR="000F71C0" w:rsidRPr="00E75AC6" w:rsidRDefault="00551CB3">
      <w:pPr>
        <w:pStyle w:val="Corpodetexto"/>
        <w:spacing w:before="112" w:line="276" w:lineRule="auto"/>
        <w:ind w:right="156"/>
        <w:jc w:val="both"/>
        <w:rPr>
          <w:rFonts w:asciiTheme="minorHAnsi" w:hAnsiTheme="minorHAnsi"/>
        </w:rPr>
      </w:pPr>
      <w:r w:rsidRPr="00E75AC6">
        <w:rPr>
          <w:rFonts w:asciiTheme="minorHAnsi" w:hAnsiTheme="minorHAnsi"/>
          <w:b/>
        </w:rPr>
        <w:t xml:space="preserve">Art. 11º – </w:t>
      </w:r>
      <w:r w:rsidRPr="00E75AC6">
        <w:rPr>
          <w:rFonts w:asciiTheme="minorHAnsi" w:hAnsiTheme="minorHAnsi"/>
          <w:u w:val="single"/>
        </w:rPr>
        <w:t>Nenhum atleta poderá ser substituído na ficha de inscrição, salvo se o atleta tiver um laudo</w:t>
      </w:r>
      <w:r w:rsidRPr="00E75AC6">
        <w:rPr>
          <w:rFonts w:asciiTheme="minorHAnsi" w:hAnsiTheme="minorHAnsi"/>
        </w:rPr>
        <w:t xml:space="preserve"> </w:t>
      </w:r>
      <w:r w:rsidRPr="00E75AC6">
        <w:rPr>
          <w:rFonts w:asciiTheme="minorHAnsi" w:hAnsiTheme="minorHAnsi"/>
          <w:u w:val="single"/>
        </w:rPr>
        <w:t>médico com Carimbo do CRM, Assinatura do médico e o CID, que ateste que o mesmo não tenha</w:t>
      </w:r>
      <w:r w:rsidRPr="00E75AC6">
        <w:rPr>
          <w:rFonts w:asciiTheme="minorHAnsi" w:hAnsiTheme="minorHAnsi"/>
        </w:rPr>
        <w:t xml:space="preserve"> </w:t>
      </w:r>
      <w:r w:rsidRPr="00E75AC6">
        <w:rPr>
          <w:rFonts w:asciiTheme="minorHAnsi" w:hAnsiTheme="minorHAnsi"/>
          <w:u w:val="single"/>
        </w:rPr>
        <w:t>condições de atividades físicas, estipulando o prazo de afastamento (prazo mínimo de 90 dias).</w:t>
      </w:r>
    </w:p>
    <w:p w:rsidR="000F71C0" w:rsidRPr="00E75AC6" w:rsidRDefault="00551CB3">
      <w:pPr>
        <w:pStyle w:val="Corpodetexto"/>
        <w:spacing w:before="119" w:line="276" w:lineRule="auto"/>
        <w:ind w:right="156"/>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A responsabilidade pela inscrição de filiadas, associações, sociedades de fato, pessoas físicas e jurídicas que estejam impedidas de participarem de competições e eventos da Liga, nos termos do artigo 64 caput e parágrafo primeiro do Estatuto da Liga Sanjoanense de Desportos, e suas participações em jogos são exclusivamente da equipe e seus dirigentes, sujeito as sanções disciplinares, facultado à Diretoria da Liga indeferir a inscrição tão logo constatada a irregularidade.</w:t>
      </w:r>
    </w:p>
    <w:p w:rsidR="000F71C0" w:rsidRPr="00E75AC6" w:rsidRDefault="00551CB3">
      <w:pPr>
        <w:pStyle w:val="Ttulo1"/>
        <w:spacing w:before="120"/>
        <w:ind w:left="79"/>
        <w:jc w:val="center"/>
        <w:rPr>
          <w:rFonts w:asciiTheme="minorHAnsi" w:hAnsiTheme="minorHAnsi"/>
          <w:u w:val="none"/>
        </w:rPr>
      </w:pPr>
      <w:r w:rsidRPr="00E75AC6">
        <w:rPr>
          <w:rFonts w:asciiTheme="minorHAnsi" w:hAnsiTheme="minorHAnsi"/>
          <w:u w:val="thick"/>
        </w:rPr>
        <w:t>CAPÍTULO III</w:t>
      </w:r>
    </w:p>
    <w:p w:rsidR="000F71C0" w:rsidRPr="00E75AC6" w:rsidRDefault="00551CB3">
      <w:pPr>
        <w:spacing w:before="156"/>
        <w:ind w:left="77"/>
        <w:jc w:val="center"/>
        <w:rPr>
          <w:rFonts w:asciiTheme="minorHAnsi" w:hAnsiTheme="minorHAnsi"/>
          <w:b/>
          <w:sz w:val="20"/>
          <w:szCs w:val="20"/>
        </w:rPr>
      </w:pPr>
      <w:r w:rsidRPr="00E75AC6">
        <w:rPr>
          <w:rFonts w:asciiTheme="minorHAnsi" w:hAnsiTheme="minorHAnsi"/>
          <w:b/>
          <w:sz w:val="20"/>
          <w:szCs w:val="20"/>
          <w:u w:val="thick"/>
        </w:rPr>
        <w:t>DAS ATRIBUIÇÕES DA LIGA</w:t>
      </w:r>
    </w:p>
    <w:p w:rsidR="000F71C0" w:rsidRPr="00E75AC6" w:rsidRDefault="00551CB3">
      <w:pPr>
        <w:pStyle w:val="Corpodetexto"/>
        <w:spacing w:before="155"/>
        <w:jc w:val="both"/>
        <w:rPr>
          <w:rFonts w:asciiTheme="minorHAnsi" w:hAnsiTheme="minorHAnsi"/>
        </w:rPr>
      </w:pPr>
      <w:r w:rsidRPr="00E75AC6">
        <w:rPr>
          <w:rFonts w:asciiTheme="minorHAnsi" w:hAnsiTheme="minorHAnsi"/>
          <w:b/>
        </w:rPr>
        <w:t xml:space="preserve">Art. 12º – </w:t>
      </w:r>
      <w:r w:rsidRPr="00E75AC6">
        <w:rPr>
          <w:rFonts w:asciiTheme="minorHAnsi" w:hAnsiTheme="minorHAnsi"/>
        </w:rPr>
        <w:t>Na vigência do Campeonato, a Liga se responsabiliza por:</w:t>
      </w:r>
    </w:p>
    <w:p w:rsidR="000F71C0" w:rsidRPr="00E75AC6" w:rsidRDefault="00551CB3">
      <w:pPr>
        <w:pStyle w:val="PargrafodaLista"/>
        <w:numPr>
          <w:ilvl w:val="0"/>
          <w:numId w:val="9"/>
        </w:numPr>
        <w:tabs>
          <w:tab w:val="left" w:pos="1294"/>
        </w:tabs>
        <w:spacing w:before="156"/>
        <w:rPr>
          <w:rFonts w:asciiTheme="minorHAnsi" w:hAnsiTheme="minorHAnsi"/>
          <w:sz w:val="20"/>
          <w:szCs w:val="20"/>
        </w:rPr>
      </w:pPr>
      <w:r w:rsidRPr="00E75AC6">
        <w:rPr>
          <w:rFonts w:asciiTheme="minorHAnsi" w:hAnsiTheme="minorHAnsi"/>
          <w:sz w:val="20"/>
          <w:szCs w:val="20"/>
        </w:rPr>
        <w:t>Elaborar as respectivas</w:t>
      </w:r>
      <w:r w:rsidRPr="00E75AC6">
        <w:rPr>
          <w:rFonts w:asciiTheme="minorHAnsi" w:hAnsiTheme="minorHAnsi"/>
          <w:spacing w:val="1"/>
          <w:sz w:val="20"/>
          <w:szCs w:val="20"/>
        </w:rPr>
        <w:t xml:space="preserve"> </w:t>
      </w:r>
      <w:r w:rsidRPr="00E75AC6">
        <w:rPr>
          <w:rFonts w:asciiTheme="minorHAnsi" w:hAnsiTheme="minorHAnsi"/>
          <w:sz w:val="20"/>
          <w:szCs w:val="20"/>
        </w:rPr>
        <w:t>tabelas;</w:t>
      </w:r>
    </w:p>
    <w:p w:rsidR="000F71C0" w:rsidRPr="00E75AC6" w:rsidRDefault="00551CB3">
      <w:pPr>
        <w:pStyle w:val="PargrafodaLista"/>
        <w:numPr>
          <w:ilvl w:val="0"/>
          <w:numId w:val="9"/>
        </w:numPr>
        <w:tabs>
          <w:tab w:val="left" w:pos="1294"/>
        </w:tabs>
        <w:rPr>
          <w:rFonts w:asciiTheme="minorHAnsi" w:hAnsiTheme="minorHAnsi"/>
          <w:sz w:val="20"/>
          <w:szCs w:val="20"/>
        </w:rPr>
      </w:pPr>
      <w:r w:rsidRPr="00E75AC6">
        <w:rPr>
          <w:rFonts w:asciiTheme="minorHAnsi" w:hAnsiTheme="minorHAnsi"/>
          <w:sz w:val="20"/>
          <w:szCs w:val="20"/>
        </w:rPr>
        <w:t>Adotar todas as providências de ordem técnica, necessárias à sua</w:t>
      </w:r>
      <w:r w:rsidRPr="00E75AC6">
        <w:rPr>
          <w:rFonts w:asciiTheme="minorHAnsi" w:hAnsiTheme="minorHAnsi"/>
          <w:spacing w:val="-6"/>
          <w:sz w:val="20"/>
          <w:szCs w:val="20"/>
        </w:rPr>
        <w:t xml:space="preserve"> </w:t>
      </w:r>
      <w:r w:rsidRPr="00E75AC6">
        <w:rPr>
          <w:rFonts w:asciiTheme="minorHAnsi" w:hAnsiTheme="minorHAnsi"/>
          <w:sz w:val="20"/>
          <w:szCs w:val="20"/>
        </w:rPr>
        <w:t>realização;</w:t>
      </w:r>
    </w:p>
    <w:p w:rsidR="000F71C0" w:rsidRPr="00E75AC6" w:rsidRDefault="00551CB3">
      <w:pPr>
        <w:pStyle w:val="PargrafodaLista"/>
        <w:numPr>
          <w:ilvl w:val="0"/>
          <w:numId w:val="9"/>
        </w:numPr>
        <w:tabs>
          <w:tab w:val="left" w:pos="1294"/>
        </w:tabs>
        <w:rPr>
          <w:rFonts w:asciiTheme="minorHAnsi" w:hAnsiTheme="minorHAnsi"/>
          <w:sz w:val="20"/>
          <w:szCs w:val="20"/>
        </w:rPr>
      </w:pPr>
      <w:r w:rsidRPr="00E75AC6">
        <w:rPr>
          <w:rFonts w:asciiTheme="minorHAnsi" w:hAnsiTheme="minorHAnsi"/>
          <w:sz w:val="20"/>
          <w:szCs w:val="20"/>
        </w:rPr>
        <w:t>Designar e alterar dia, hora e local para as</w:t>
      </w:r>
      <w:r w:rsidRPr="00E75AC6">
        <w:rPr>
          <w:rFonts w:asciiTheme="minorHAnsi" w:hAnsiTheme="minorHAnsi"/>
          <w:spacing w:val="1"/>
          <w:sz w:val="20"/>
          <w:szCs w:val="20"/>
        </w:rPr>
        <w:t xml:space="preserve"> </w:t>
      </w:r>
      <w:r w:rsidRPr="00E75AC6">
        <w:rPr>
          <w:rFonts w:asciiTheme="minorHAnsi" w:hAnsiTheme="minorHAnsi"/>
          <w:sz w:val="20"/>
          <w:szCs w:val="20"/>
        </w:rPr>
        <w:t>partidas;</w:t>
      </w:r>
    </w:p>
    <w:p w:rsidR="000F71C0" w:rsidRPr="00E75AC6" w:rsidRDefault="00551CB3">
      <w:pPr>
        <w:pStyle w:val="PargrafodaLista"/>
        <w:numPr>
          <w:ilvl w:val="0"/>
          <w:numId w:val="9"/>
        </w:numPr>
        <w:tabs>
          <w:tab w:val="left" w:pos="1294"/>
        </w:tabs>
        <w:spacing w:before="37"/>
        <w:rPr>
          <w:rFonts w:asciiTheme="minorHAnsi" w:hAnsiTheme="minorHAnsi"/>
          <w:sz w:val="20"/>
          <w:szCs w:val="20"/>
        </w:rPr>
      </w:pPr>
      <w:r w:rsidRPr="00E75AC6">
        <w:rPr>
          <w:rFonts w:asciiTheme="minorHAnsi" w:hAnsiTheme="minorHAnsi"/>
          <w:sz w:val="20"/>
          <w:szCs w:val="20"/>
        </w:rPr>
        <w:lastRenderedPageBreak/>
        <w:t>Providenciar Árbitros e Representantes;</w:t>
      </w:r>
    </w:p>
    <w:p w:rsidR="000F71C0" w:rsidRPr="00E75AC6" w:rsidRDefault="00551CB3">
      <w:pPr>
        <w:pStyle w:val="PargrafodaLista"/>
        <w:numPr>
          <w:ilvl w:val="0"/>
          <w:numId w:val="9"/>
        </w:numPr>
        <w:tabs>
          <w:tab w:val="left" w:pos="1294"/>
        </w:tabs>
        <w:spacing w:line="276" w:lineRule="auto"/>
        <w:ind w:right="157"/>
        <w:rPr>
          <w:rFonts w:asciiTheme="minorHAnsi" w:hAnsiTheme="minorHAnsi"/>
          <w:sz w:val="20"/>
          <w:szCs w:val="20"/>
        </w:rPr>
      </w:pPr>
      <w:r w:rsidRPr="00E75AC6">
        <w:rPr>
          <w:rFonts w:asciiTheme="minorHAnsi" w:hAnsiTheme="minorHAnsi"/>
          <w:sz w:val="20"/>
          <w:szCs w:val="20"/>
        </w:rPr>
        <w:t>Acolher ou rejeitar a impugnação de partida das equipes participantes, quando interpostas até 2 (dois) dias após a entrega da súmula do jogo na</w:t>
      </w:r>
      <w:r w:rsidRPr="00E75AC6">
        <w:rPr>
          <w:rFonts w:asciiTheme="minorHAnsi" w:hAnsiTheme="minorHAnsi"/>
          <w:spacing w:val="-5"/>
          <w:sz w:val="20"/>
          <w:szCs w:val="20"/>
        </w:rPr>
        <w:t xml:space="preserve"> </w:t>
      </w:r>
      <w:r w:rsidRPr="00E75AC6">
        <w:rPr>
          <w:rFonts w:asciiTheme="minorHAnsi" w:hAnsiTheme="minorHAnsi"/>
          <w:sz w:val="20"/>
          <w:szCs w:val="20"/>
        </w:rPr>
        <w:t>LIGA;</w:t>
      </w:r>
    </w:p>
    <w:p w:rsidR="000F71C0" w:rsidRPr="00E75AC6" w:rsidRDefault="00551CB3">
      <w:pPr>
        <w:pStyle w:val="PargrafodaLista"/>
        <w:numPr>
          <w:ilvl w:val="0"/>
          <w:numId w:val="9"/>
        </w:numPr>
        <w:tabs>
          <w:tab w:val="left" w:pos="1294"/>
        </w:tabs>
        <w:spacing w:before="0" w:line="276" w:lineRule="auto"/>
        <w:ind w:right="153"/>
        <w:jc w:val="both"/>
        <w:rPr>
          <w:rFonts w:asciiTheme="minorHAnsi" w:hAnsiTheme="minorHAnsi"/>
          <w:sz w:val="20"/>
          <w:szCs w:val="20"/>
        </w:rPr>
      </w:pPr>
      <w:r w:rsidRPr="00E75AC6">
        <w:rPr>
          <w:rFonts w:asciiTheme="minorHAnsi" w:hAnsiTheme="minorHAnsi"/>
          <w:sz w:val="20"/>
          <w:szCs w:val="20"/>
        </w:rPr>
        <w:t xml:space="preserve">Aprovar ou não as partidas, após tomar conhecimento dos relatórios dos Árbitros e Representantes, que deverão ser entregues </w:t>
      </w:r>
      <w:proofErr w:type="gramStart"/>
      <w:r w:rsidRPr="00E75AC6">
        <w:rPr>
          <w:rFonts w:asciiTheme="minorHAnsi" w:hAnsiTheme="minorHAnsi"/>
          <w:sz w:val="20"/>
          <w:szCs w:val="20"/>
        </w:rPr>
        <w:t>na</w:t>
      </w:r>
      <w:proofErr w:type="gramEnd"/>
      <w:r w:rsidRPr="00E75AC6">
        <w:rPr>
          <w:rFonts w:asciiTheme="minorHAnsi" w:hAnsiTheme="minorHAnsi"/>
          <w:sz w:val="20"/>
          <w:szCs w:val="20"/>
        </w:rPr>
        <w:t xml:space="preserve"> sede da LIGA até 48 horas após as competições, sob pena de ser oficiado à Comissão</w:t>
      </w:r>
      <w:r w:rsidRPr="00E75AC6">
        <w:rPr>
          <w:rFonts w:asciiTheme="minorHAnsi" w:hAnsiTheme="minorHAnsi"/>
          <w:spacing w:val="-5"/>
          <w:sz w:val="20"/>
          <w:szCs w:val="20"/>
        </w:rPr>
        <w:t xml:space="preserve"> </w:t>
      </w:r>
      <w:r w:rsidRPr="00E75AC6">
        <w:rPr>
          <w:rFonts w:asciiTheme="minorHAnsi" w:hAnsiTheme="minorHAnsi"/>
          <w:sz w:val="20"/>
          <w:szCs w:val="20"/>
        </w:rPr>
        <w:t>Disciplinar.</w:t>
      </w:r>
    </w:p>
    <w:p w:rsidR="000F71C0" w:rsidRPr="00E75AC6" w:rsidRDefault="00551CB3">
      <w:pPr>
        <w:pStyle w:val="PargrafodaLista"/>
        <w:numPr>
          <w:ilvl w:val="0"/>
          <w:numId w:val="9"/>
        </w:numPr>
        <w:tabs>
          <w:tab w:val="left" w:pos="1294"/>
        </w:tabs>
        <w:spacing w:before="1"/>
        <w:rPr>
          <w:rFonts w:asciiTheme="minorHAnsi" w:hAnsiTheme="minorHAnsi"/>
          <w:sz w:val="20"/>
          <w:szCs w:val="20"/>
        </w:rPr>
      </w:pPr>
      <w:r w:rsidRPr="00E75AC6">
        <w:rPr>
          <w:rFonts w:asciiTheme="minorHAnsi" w:hAnsiTheme="minorHAnsi"/>
          <w:sz w:val="20"/>
          <w:szCs w:val="20"/>
        </w:rPr>
        <w:t>Decidir sobre todos os casos omissos deste regulamente e não previsto no</w:t>
      </w:r>
      <w:r w:rsidRPr="00E75AC6">
        <w:rPr>
          <w:rFonts w:asciiTheme="minorHAnsi" w:hAnsiTheme="minorHAnsi"/>
          <w:spacing w:val="-9"/>
          <w:sz w:val="20"/>
          <w:szCs w:val="20"/>
        </w:rPr>
        <w:t xml:space="preserve"> </w:t>
      </w:r>
      <w:r w:rsidRPr="00E75AC6">
        <w:rPr>
          <w:rFonts w:asciiTheme="minorHAnsi" w:hAnsiTheme="minorHAnsi"/>
          <w:sz w:val="20"/>
          <w:szCs w:val="20"/>
        </w:rPr>
        <w:t>CBJD.</w:t>
      </w:r>
    </w:p>
    <w:p w:rsidR="000F71C0" w:rsidRPr="00E75AC6" w:rsidRDefault="000F71C0">
      <w:pPr>
        <w:pStyle w:val="Corpodetexto"/>
        <w:spacing w:before="7"/>
        <w:ind w:left="0"/>
        <w:rPr>
          <w:rFonts w:asciiTheme="minorHAnsi" w:hAnsiTheme="minorHAnsi"/>
        </w:rPr>
      </w:pPr>
    </w:p>
    <w:p w:rsidR="000F71C0" w:rsidRPr="00E75AC6" w:rsidRDefault="00551CB3">
      <w:pPr>
        <w:pStyle w:val="Ttulo1"/>
        <w:spacing w:before="1" w:line="400" w:lineRule="auto"/>
        <w:ind w:left="4198" w:right="4119"/>
        <w:jc w:val="center"/>
        <w:rPr>
          <w:rFonts w:asciiTheme="minorHAnsi" w:hAnsiTheme="minorHAnsi"/>
          <w:u w:val="none"/>
        </w:rPr>
      </w:pPr>
      <w:r w:rsidRPr="00E75AC6">
        <w:rPr>
          <w:rFonts w:asciiTheme="minorHAnsi" w:hAnsiTheme="minorHAnsi"/>
          <w:u w:val="thick"/>
        </w:rPr>
        <w:t>CAPÍTULO IV</w:t>
      </w:r>
      <w:r w:rsidRPr="00E75AC6">
        <w:rPr>
          <w:rFonts w:asciiTheme="minorHAnsi" w:hAnsiTheme="minorHAnsi"/>
          <w:u w:val="none"/>
        </w:rPr>
        <w:t xml:space="preserve"> </w:t>
      </w:r>
      <w:r w:rsidRPr="00E75AC6">
        <w:rPr>
          <w:rFonts w:asciiTheme="minorHAnsi" w:hAnsiTheme="minorHAnsi"/>
          <w:u w:val="thick"/>
        </w:rPr>
        <w:t>DOS MATERIAIS</w:t>
      </w:r>
    </w:p>
    <w:p w:rsidR="000F71C0" w:rsidRPr="00E75AC6" w:rsidRDefault="00551CB3">
      <w:pPr>
        <w:pStyle w:val="Corpodetexto"/>
        <w:spacing w:line="278" w:lineRule="auto"/>
        <w:ind w:right="147"/>
        <w:jc w:val="both"/>
        <w:rPr>
          <w:rFonts w:asciiTheme="minorHAnsi" w:hAnsiTheme="minorHAnsi"/>
        </w:rPr>
      </w:pPr>
      <w:r w:rsidRPr="00E75AC6">
        <w:rPr>
          <w:rFonts w:asciiTheme="minorHAnsi" w:hAnsiTheme="minorHAnsi"/>
          <w:b/>
        </w:rPr>
        <w:t xml:space="preserve">Art. 13º – </w:t>
      </w:r>
      <w:r w:rsidRPr="00E75AC6">
        <w:rPr>
          <w:rFonts w:asciiTheme="minorHAnsi" w:hAnsiTheme="minorHAnsi"/>
        </w:rPr>
        <w:t>Para este Campeonato a Liga poderá adotar a bola oficial, que escolherá e indicará a marca e modelo, sendo que cada agremiação deverá, obrigatoriamente, manter a disposição do Representante da partida, pelo menos, 2 (duas) bolas oficiais, quando a Liga especificamente indicar, sempre em boas condições de utilização para atender à realização de cada partida.</w:t>
      </w:r>
    </w:p>
    <w:p w:rsidR="000F71C0" w:rsidRPr="00E75AC6" w:rsidRDefault="00551CB3">
      <w:pPr>
        <w:pStyle w:val="Corpodetexto"/>
        <w:spacing w:before="111" w:line="278" w:lineRule="auto"/>
        <w:ind w:right="157"/>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Caberá ao Árbitro da partida </w:t>
      </w:r>
      <w:proofErr w:type="gramStart"/>
      <w:r w:rsidRPr="00E75AC6">
        <w:rPr>
          <w:rFonts w:asciiTheme="minorHAnsi" w:hAnsiTheme="minorHAnsi"/>
        </w:rPr>
        <w:t>a</w:t>
      </w:r>
      <w:proofErr w:type="gramEnd"/>
      <w:r w:rsidRPr="00E75AC6">
        <w:rPr>
          <w:rFonts w:asciiTheme="minorHAnsi" w:hAnsiTheme="minorHAnsi"/>
        </w:rPr>
        <w:t xml:space="preserve"> avaliação do estado das bolas a serem realizadas, antes do início da partida.</w:t>
      </w:r>
    </w:p>
    <w:p w:rsidR="000F71C0" w:rsidRPr="00E75AC6" w:rsidRDefault="00551CB3">
      <w:pPr>
        <w:pStyle w:val="Corpodetexto"/>
        <w:spacing w:before="115" w:line="276" w:lineRule="auto"/>
        <w:ind w:right="149"/>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A equipe que não apresentar em campo até 15 (quinze) minutos após o horário marcado para o início da partida ao Árbitro, 2 (duas) bolas em condições de jogo, perderá a partida por W.O., para o adversário, e se ambas não apresentarem suas bolas em condição, a partida terminará sem vencedor.</w:t>
      </w:r>
    </w:p>
    <w:p w:rsidR="000F71C0" w:rsidRPr="00E75AC6" w:rsidRDefault="00551CB3">
      <w:pPr>
        <w:pStyle w:val="Corpodetexto"/>
        <w:spacing w:before="120" w:line="276" w:lineRule="auto"/>
        <w:ind w:right="148"/>
        <w:jc w:val="both"/>
        <w:rPr>
          <w:rFonts w:asciiTheme="minorHAnsi" w:hAnsiTheme="minorHAnsi"/>
        </w:rPr>
      </w:pPr>
      <w:r w:rsidRPr="00E75AC6">
        <w:rPr>
          <w:rFonts w:asciiTheme="minorHAnsi" w:hAnsiTheme="minorHAnsi"/>
          <w:b/>
        </w:rPr>
        <w:t xml:space="preserve">Art. 14º – </w:t>
      </w:r>
      <w:r w:rsidRPr="00E75AC6">
        <w:rPr>
          <w:rFonts w:asciiTheme="minorHAnsi" w:hAnsiTheme="minorHAnsi"/>
        </w:rPr>
        <w:t xml:space="preserve">É obrigatória a apresentação da agremiação devidamente uniformizada e com as camisas numeradas, expressamente vedada a utilização de propaganda em desacordo com as regulamentações da FIFA, CBF e FPF, principalmente </w:t>
      </w:r>
      <w:r w:rsidRPr="00E75AC6">
        <w:rPr>
          <w:rFonts w:asciiTheme="minorHAnsi" w:hAnsiTheme="minorHAnsi"/>
          <w:b/>
          <w:u w:val="thick"/>
        </w:rPr>
        <w:t>a utilização de propaganda política, racial ou religiosa</w:t>
      </w:r>
      <w:r w:rsidRPr="00E75AC6">
        <w:rPr>
          <w:rFonts w:asciiTheme="minorHAnsi" w:hAnsiTheme="minorHAnsi"/>
        </w:rPr>
        <w:t xml:space="preserve">, em qualquer material desportivo utilizado nos jogos, nos termos do artigo 59 do Estatuto da Liga Sanjoanense de Desportos, sob pena de W.O. na forma do parágrafo segundo do artigo </w:t>
      </w:r>
      <w:r w:rsidRPr="00E75AC6">
        <w:rPr>
          <w:rFonts w:asciiTheme="minorHAnsi" w:hAnsiTheme="minorHAnsi"/>
          <w:spacing w:val="3"/>
        </w:rPr>
        <w:t xml:space="preserve">17, </w:t>
      </w:r>
      <w:r w:rsidRPr="00E75AC6">
        <w:rPr>
          <w:rFonts w:asciiTheme="minorHAnsi" w:hAnsiTheme="minorHAnsi"/>
        </w:rPr>
        <w:t>sem prejuízo ainda de aplicação das normas do Código Brasileiro de Justiça Desportiva .</w:t>
      </w:r>
    </w:p>
    <w:p w:rsidR="000F71C0" w:rsidRPr="00E75AC6" w:rsidRDefault="00551CB3">
      <w:pPr>
        <w:pStyle w:val="Corpodetexto"/>
        <w:spacing w:before="120" w:line="276" w:lineRule="auto"/>
        <w:ind w:right="156"/>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O uniforme das equipes deverá ser composto por camisas de meia manga ou mangas compridas numeradas nas costas, calções, meias de cano longo, proibida a utilização de uniformes de equipes suspensas e obrigatório o uso de caneleiras e chuteiras próprias para a prática do futebol e vestuários térmicos na cor do uniforme utilizado.</w:t>
      </w:r>
    </w:p>
    <w:p w:rsidR="000F71C0" w:rsidRPr="00E75AC6" w:rsidRDefault="00551CB3">
      <w:pPr>
        <w:pStyle w:val="Corpodetexto"/>
        <w:spacing w:before="120" w:line="276" w:lineRule="auto"/>
        <w:ind w:right="150"/>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Os goleiros deverão, obrigatoriamente, utilizarem uniformes de cores diferentes aos dos demais atletas, sendo permitido, exclusivamente a esses atletas, a utilização de calça de agasalho, a título de proteção, desde que não apresente zíper, botões ou outros adereços que ofereçam riscos aos demais atletas.</w:t>
      </w:r>
    </w:p>
    <w:p w:rsidR="000F71C0" w:rsidRPr="00E75AC6" w:rsidRDefault="00551CB3">
      <w:pPr>
        <w:pStyle w:val="Corpodetexto"/>
        <w:spacing w:before="121" w:line="278" w:lineRule="auto"/>
        <w:ind w:right="148"/>
        <w:jc w:val="both"/>
        <w:rPr>
          <w:rFonts w:asciiTheme="minorHAnsi" w:hAnsiTheme="minorHAnsi"/>
        </w:rPr>
      </w:pPr>
      <w:r w:rsidRPr="00E75AC6">
        <w:rPr>
          <w:rFonts w:asciiTheme="minorHAnsi" w:hAnsiTheme="minorHAnsi"/>
          <w:b/>
        </w:rPr>
        <w:t xml:space="preserve">Parágrafo Terceiro – </w:t>
      </w:r>
      <w:r w:rsidRPr="00E75AC6">
        <w:rPr>
          <w:rFonts w:asciiTheme="minorHAnsi" w:hAnsiTheme="minorHAnsi"/>
        </w:rPr>
        <w:t xml:space="preserve">Não será permitido o </w:t>
      </w:r>
      <w:proofErr w:type="gramStart"/>
      <w:r w:rsidRPr="00E75AC6">
        <w:rPr>
          <w:rFonts w:asciiTheme="minorHAnsi" w:hAnsiTheme="minorHAnsi"/>
        </w:rPr>
        <w:t>uso</w:t>
      </w:r>
      <w:proofErr w:type="gramEnd"/>
      <w:r w:rsidRPr="00E75AC6">
        <w:rPr>
          <w:rFonts w:asciiTheme="minorHAnsi" w:hAnsiTheme="minorHAnsi"/>
        </w:rPr>
        <w:t xml:space="preserve"> de qualquer adereço que ofereça risco à integridade física do atleta ou dos demais, tais como: anéis, relógios, brincos, correntes etc., o que deverá ser observado pelo árbitro, sob pena de expulsão do atleta que recusar-se a obedecer à recomendação.</w:t>
      </w:r>
    </w:p>
    <w:p w:rsidR="000F71C0" w:rsidRPr="00E75AC6" w:rsidRDefault="00551CB3">
      <w:pPr>
        <w:pStyle w:val="Corpodetexto"/>
        <w:spacing w:before="114" w:line="278" w:lineRule="auto"/>
        <w:ind w:right="159"/>
        <w:jc w:val="both"/>
        <w:rPr>
          <w:rFonts w:asciiTheme="minorHAnsi" w:hAnsiTheme="minorHAnsi"/>
        </w:rPr>
      </w:pPr>
      <w:r w:rsidRPr="00E75AC6">
        <w:rPr>
          <w:rFonts w:asciiTheme="minorHAnsi" w:hAnsiTheme="minorHAnsi"/>
          <w:b/>
        </w:rPr>
        <w:t xml:space="preserve">Parágrafo Quarto – </w:t>
      </w:r>
      <w:r w:rsidRPr="00E75AC6">
        <w:rPr>
          <w:rFonts w:asciiTheme="minorHAnsi" w:hAnsiTheme="minorHAnsi"/>
        </w:rPr>
        <w:t xml:space="preserve">É obrigatório o </w:t>
      </w:r>
      <w:proofErr w:type="gramStart"/>
      <w:r w:rsidRPr="00E75AC6">
        <w:rPr>
          <w:rFonts w:asciiTheme="minorHAnsi" w:hAnsiTheme="minorHAnsi"/>
        </w:rPr>
        <w:t>uso</w:t>
      </w:r>
      <w:proofErr w:type="gramEnd"/>
      <w:r w:rsidRPr="00E75AC6">
        <w:rPr>
          <w:rFonts w:asciiTheme="minorHAnsi" w:hAnsiTheme="minorHAnsi"/>
        </w:rPr>
        <w:t xml:space="preserve"> de caneleiras o mesmo que não estiver com o material será punido com os cartões amarelos. Não será permitido o </w:t>
      </w:r>
      <w:proofErr w:type="gramStart"/>
      <w:r w:rsidRPr="00E75AC6">
        <w:rPr>
          <w:rFonts w:asciiTheme="minorHAnsi" w:hAnsiTheme="minorHAnsi"/>
        </w:rPr>
        <w:t>uso</w:t>
      </w:r>
      <w:proofErr w:type="gramEnd"/>
      <w:r w:rsidRPr="00E75AC6">
        <w:rPr>
          <w:rFonts w:asciiTheme="minorHAnsi" w:hAnsiTheme="minorHAnsi"/>
        </w:rPr>
        <w:t xml:space="preserve"> de outros adereços que não seja a</w:t>
      </w:r>
      <w:r w:rsidRPr="00E75AC6">
        <w:rPr>
          <w:rFonts w:asciiTheme="minorHAnsi" w:hAnsiTheme="minorHAnsi"/>
          <w:spacing w:val="-20"/>
        </w:rPr>
        <w:t xml:space="preserve"> </w:t>
      </w:r>
      <w:r w:rsidRPr="00E75AC6">
        <w:rPr>
          <w:rFonts w:asciiTheme="minorHAnsi" w:hAnsiTheme="minorHAnsi"/>
        </w:rPr>
        <w:t>caneleira.</w:t>
      </w:r>
    </w:p>
    <w:p w:rsidR="000F71C0" w:rsidRPr="00E75AC6" w:rsidRDefault="00551CB3">
      <w:pPr>
        <w:pStyle w:val="Corpodetexto"/>
        <w:spacing w:before="115" w:line="278" w:lineRule="auto"/>
        <w:ind w:right="163"/>
        <w:jc w:val="both"/>
        <w:rPr>
          <w:rFonts w:asciiTheme="minorHAnsi" w:hAnsiTheme="minorHAnsi"/>
        </w:rPr>
      </w:pPr>
      <w:r w:rsidRPr="00E75AC6">
        <w:rPr>
          <w:rFonts w:asciiTheme="minorHAnsi" w:hAnsiTheme="minorHAnsi"/>
          <w:b/>
        </w:rPr>
        <w:t xml:space="preserve">Art. 15º – </w:t>
      </w:r>
      <w:r w:rsidRPr="00E75AC6">
        <w:rPr>
          <w:rFonts w:asciiTheme="minorHAnsi" w:hAnsiTheme="minorHAnsi"/>
        </w:rPr>
        <w:t xml:space="preserve">Em caso de igualdade de uniformes (camisas e/ou calções e/ou meias), </w:t>
      </w:r>
      <w:proofErr w:type="gramStart"/>
      <w:r w:rsidRPr="00E75AC6">
        <w:rPr>
          <w:rFonts w:asciiTheme="minorHAnsi" w:hAnsiTheme="minorHAnsi"/>
        </w:rPr>
        <w:t>a</w:t>
      </w:r>
      <w:proofErr w:type="gramEnd"/>
      <w:r w:rsidRPr="00E75AC6">
        <w:rPr>
          <w:rFonts w:asciiTheme="minorHAnsi" w:hAnsiTheme="minorHAnsi"/>
        </w:rPr>
        <w:t xml:space="preserve"> agremiação que tiver do lado esquerdo da tabela, ficará encarregada de providenciar a troca.</w:t>
      </w:r>
    </w:p>
    <w:p w:rsidR="000F71C0" w:rsidRPr="00E75AC6" w:rsidRDefault="00551CB3">
      <w:pPr>
        <w:pStyle w:val="Corpodetexto"/>
        <w:spacing w:before="117" w:line="276" w:lineRule="auto"/>
        <w:ind w:right="151"/>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Se após 15 (quinze) minutos do horário marcado para o início da partida, a agremiação considerada mandante não providenciar a troca do uniforme, esta será considerada derrotada por W.O.</w:t>
      </w:r>
    </w:p>
    <w:p w:rsidR="000F71C0" w:rsidRPr="00E75AC6" w:rsidRDefault="000F71C0">
      <w:pPr>
        <w:spacing w:line="276" w:lineRule="auto"/>
        <w:jc w:val="both"/>
        <w:rPr>
          <w:rFonts w:asciiTheme="minorHAnsi" w:hAnsiTheme="minorHAnsi"/>
          <w:sz w:val="20"/>
          <w:szCs w:val="20"/>
        </w:rPr>
        <w:sectPr w:rsidR="000F71C0" w:rsidRPr="00E75AC6">
          <w:headerReference w:type="default" r:id="rId8"/>
          <w:footerReference w:type="default" r:id="rId9"/>
          <w:pgSz w:w="11910" w:h="16840"/>
          <w:pgMar w:top="2380" w:right="980" w:bottom="1240" w:left="1020" w:header="1147" w:footer="986" w:gutter="0"/>
          <w:cols w:space="720"/>
        </w:sectPr>
      </w:pPr>
    </w:p>
    <w:p w:rsidR="000F71C0" w:rsidRPr="00E75AC6" w:rsidRDefault="000F71C0">
      <w:pPr>
        <w:pStyle w:val="Corpodetexto"/>
        <w:ind w:left="0"/>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551CB3">
      <w:pPr>
        <w:pStyle w:val="Corpodetexto"/>
        <w:spacing w:before="1" w:line="278" w:lineRule="auto"/>
        <w:ind w:right="156"/>
        <w:jc w:val="both"/>
        <w:rPr>
          <w:rFonts w:asciiTheme="minorHAnsi" w:hAnsiTheme="minorHAnsi"/>
        </w:rPr>
      </w:pPr>
      <w:r w:rsidRPr="00E75AC6">
        <w:rPr>
          <w:rFonts w:asciiTheme="minorHAnsi" w:hAnsiTheme="minorHAnsi"/>
          <w:b/>
        </w:rPr>
        <w:t xml:space="preserve">Parágrafo Segundo </w:t>
      </w:r>
      <w:r w:rsidRPr="00E75AC6">
        <w:rPr>
          <w:rFonts w:asciiTheme="minorHAnsi" w:hAnsiTheme="minorHAnsi"/>
        </w:rPr>
        <w:t xml:space="preserve">– Quanto à disposição de local de banco de reserva, </w:t>
      </w:r>
      <w:proofErr w:type="gramStart"/>
      <w:r w:rsidRPr="00E75AC6">
        <w:rPr>
          <w:rFonts w:asciiTheme="minorHAnsi" w:hAnsiTheme="minorHAnsi"/>
        </w:rPr>
        <w:t>a</w:t>
      </w:r>
      <w:proofErr w:type="gramEnd"/>
      <w:r w:rsidRPr="00E75AC6">
        <w:rPr>
          <w:rFonts w:asciiTheme="minorHAnsi" w:hAnsiTheme="minorHAnsi"/>
        </w:rPr>
        <w:t xml:space="preserve"> agremiação que tiver do lado esquerdo da tabela, ficará, obrigatoriamente, no banco de reserva que fica atrás do árbitro auxiliar.</w:t>
      </w:r>
    </w:p>
    <w:p w:rsidR="000F71C0" w:rsidRPr="00E75AC6" w:rsidRDefault="00551CB3">
      <w:pPr>
        <w:pStyle w:val="Ttulo1"/>
        <w:spacing w:before="114" w:line="403" w:lineRule="auto"/>
        <w:ind w:left="4232" w:right="4152" w:hanging="3"/>
        <w:jc w:val="center"/>
        <w:rPr>
          <w:rFonts w:asciiTheme="minorHAnsi" w:hAnsiTheme="minorHAnsi"/>
          <w:u w:val="none"/>
        </w:rPr>
      </w:pPr>
      <w:r w:rsidRPr="00E75AC6">
        <w:rPr>
          <w:rFonts w:asciiTheme="minorHAnsi" w:hAnsiTheme="minorHAnsi"/>
          <w:u w:val="thick"/>
        </w:rPr>
        <w:t>CAPÍTULO V</w:t>
      </w:r>
      <w:r w:rsidRPr="00E75AC6">
        <w:rPr>
          <w:rFonts w:asciiTheme="minorHAnsi" w:hAnsiTheme="minorHAnsi"/>
          <w:u w:val="none"/>
        </w:rPr>
        <w:t xml:space="preserve"> </w:t>
      </w:r>
      <w:r w:rsidRPr="00E75AC6">
        <w:rPr>
          <w:rFonts w:asciiTheme="minorHAnsi" w:hAnsiTheme="minorHAnsi"/>
          <w:u w:val="thick"/>
        </w:rPr>
        <w:t>DAS PUNIÇÕES</w:t>
      </w:r>
    </w:p>
    <w:p w:rsidR="000F71C0" w:rsidRPr="00E75AC6" w:rsidRDefault="00551CB3">
      <w:pPr>
        <w:pStyle w:val="Corpodetexto"/>
        <w:spacing w:line="276" w:lineRule="auto"/>
        <w:ind w:right="155"/>
        <w:jc w:val="both"/>
        <w:rPr>
          <w:rFonts w:asciiTheme="minorHAnsi" w:hAnsiTheme="minorHAnsi"/>
        </w:rPr>
      </w:pPr>
      <w:r w:rsidRPr="00E75AC6">
        <w:rPr>
          <w:rFonts w:asciiTheme="minorHAnsi" w:hAnsiTheme="minorHAnsi"/>
          <w:b/>
        </w:rPr>
        <w:t xml:space="preserve">Art. 16º – </w:t>
      </w:r>
      <w:r w:rsidRPr="00E75AC6">
        <w:rPr>
          <w:rFonts w:asciiTheme="minorHAnsi" w:hAnsiTheme="minorHAnsi"/>
        </w:rPr>
        <w:t xml:space="preserve">A agremiação que promover falsificação de assinatura e/ou apresentação de dados inverídicos de qualquer atleta ou dirigente relacionado </w:t>
      </w:r>
      <w:proofErr w:type="gramStart"/>
      <w:r w:rsidRPr="00E75AC6">
        <w:rPr>
          <w:rFonts w:asciiTheme="minorHAnsi" w:hAnsiTheme="minorHAnsi"/>
        </w:rPr>
        <w:t>na</w:t>
      </w:r>
      <w:proofErr w:type="gramEnd"/>
      <w:r w:rsidRPr="00E75AC6">
        <w:rPr>
          <w:rFonts w:asciiTheme="minorHAnsi" w:hAnsiTheme="minorHAnsi"/>
        </w:rPr>
        <w:t xml:space="preserve"> ficha de inscrição, será eliminada da competição, ficando nulos todos os resultados e vantagens adquiridas na fase. </w:t>
      </w:r>
      <w:proofErr w:type="gramStart"/>
      <w:r w:rsidRPr="00E75AC6">
        <w:rPr>
          <w:rFonts w:asciiTheme="minorHAnsi" w:hAnsiTheme="minorHAnsi"/>
        </w:rPr>
        <w:t>Além de outras penalidades que poderão ser aplicadas pelo órgão de Justiça Desportiva.</w:t>
      </w:r>
      <w:proofErr w:type="gramEnd"/>
    </w:p>
    <w:p w:rsidR="000F71C0" w:rsidRPr="00E75AC6" w:rsidRDefault="00551CB3">
      <w:pPr>
        <w:pStyle w:val="Corpodetexto"/>
        <w:spacing w:before="118"/>
        <w:jc w:val="both"/>
        <w:rPr>
          <w:rFonts w:asciiTheme="minorHAnsi" w:hAnsiTheme="minorHAnsi"/>
        </w:rPr>
      </w:pPr>
      <w:r w:rsidRPr="00E75AC6">
        <w:rPr>
          <w:rFonts w:asciiTheme="minorHAnsi" w:hAnsiTheme="minorHAnsi"/>
          <w:b/>
        </w:rPr>
        <w:t xml:space="preserve">Art. 17º – </w:t>
      </w:r>
      <w:r w:rsidRPr="00E75AC6">
        <w:rPr>
          <w:rFonts w:asciiTheme="minorHAnsi" w:hAnsiTheme="minorHAnsi"/>
        </w:rPr>
        <w:t xml:space="preserve">Será consignado W.O. </w:t>
      </w:r>
      <w:proofErr w:type="gramStart"/>
      <w:r w:rsidRPr="00E75AC6">
        <w:rPr>
          <w:rFonts w:asciiTheme="minorHAnsi" w:hAnsiTheme="minorHAnsi"/>
        </w:rPr>
        <w:t>a</w:t>
      </w:r>
      <w:proofErr w:type="gramEnd"/>
      <w:r w:rsidRPr="00E75AC6">
        <w:rPr>
          <w:rFonts w:asciiTheme="minorHAnsi" w:hAnsiTheme="minorHAnsi"/>
        </w:rPr>
        <w:t xml:space="preserve"> uma equipe nos seguintes casos:</w:t>
      </w:r>
    </w:p>
    <w:p w:rsidR="000F71C0" w:rsidRPr="00E75AC6" w:rsidRDefault="00551CB3">
      <w:pPr>
        <w:pStyle w:val="PargrafodaLista"/>
        <w:numPr>
          <w:ilvl w:val="0"/>
          <w:numId w:val="8"/>
        </w:numPr>
        <w:tabs>
          <w:tab w:val="left" w:pos="1294"/>
        </w:tabs>
        <w:spacing w:before="157"/>
        <w:rPr>
          <w:rFonts w:asciiTheme="minorHAnsi" w:hAnsiTheme="minorHAnsi"/>
          <w:sz w:val="20"/>
          <w:szCs w:val="20"/>
        </w:rPr>
      </w:pPr>
      <w:r w:rsidRPr="00E75AC6">
        <w:rPr>
          <w:rFonts w:asciiTheme="minorHAnsi" w:hAnsiTheme="minorHAnsi"/>
          <w:sz w:val="20"/>
          <w:szCs w:val="20"/>
        </w:rPr>
        <w:t>Não comparecimento da associação para a disputa da</w:t>
      </w:r>
      <w:r w:rsidRPr="00E75AC6">
        <w:rPr>
          <w:rFonts w:asciiTheme="minorHAnsi" w:hAnsiTheme="minorHAnsi"/>
          <w:spacing w:val="-4"/>
          <w:sz w:val="20"/>
          <w:szCs w:val="20"/>
        </w:rPr>
        <w:t xml:space="preserve"> </w:t>
      </w:r>
      <w:r w:rsidRPr="00E75AC6">
        <w:rPr>
          <w:rFonts w:asciiTheme="minorHAnsi" w:hAnsiTheme="minorHAnsi"/>
          <w:sz w:val="20"/>
          <w:szCs w:val="20"/>
        </w:rPr>
        <w:t>partida;</w:t>
      </w:r>
    </w:p>
    <w:p w:rsidR="000F71C0" w:rsidRPr="00E75AC6" w:rsidRDefault="00551CB3">
      <w:pPr>
        <w:pStyle w:val="PargrafodaLista"/>
        <w:numPr>
          <w:ilvl w:val="0"/>
          <w:numId w:val="8"/>
        </w:numPr>
        <w:tabs>
          <w:tab w:val="left" w:pos="1294"/>
        </w:tabs>
        <w:spacing w:line="276" w:lineRule="auto"/>
        <w:ind w:right="158"/>
        <w:rPr>
          <w:rFonts w:asciiTheme="minorHAnsi" w:hAnsiTheme="minorHAnsi"/>
          <w:sz w:val="20"/>
          <w:szCs w:val="20"/>
        </w:rPr>
      </w:pPr>
      <w:r w:rsidRPr="00E75AC6">
        <w:rPr>
          <w:rFonts w:asciiTheme="minorHAnsi" w:hAnsiTheme="minorHAnsi"/>
          <w:sz w:val="20"/>
          <w:szCs w:val="20"/>
        </w:rPr>
        <w:t>Comparecimento da equipe com número de atletas, devidamente identificados, inferior a 7 (sete);</w:t>
      </w:r>
    </w:p>
    <w:p w:rsidR="000F71C0" w:rsidRPr="00E75AC6" w:rsidRDefault="00551CB3">
      <w:pPr>
        <w:pStyle w:val="PargrafodaLista"/>
        <w:numPr>
          <w:ilvl w:val="0"/>
          <w:numId w:val="8"/>
        </w:numPr>
        <w:tabs>
          <w:tab w:val="left" w:pos="1294"/>
        </w:tabs>
        <w:spacing w:before="0" w:line="278" w:lineRule="auto"/>
        <w:ind w:right="148"/>
        <w:rPr>
          <w:rFonts w:asciiTheme="minorHAnsi" w:hAnsiTheme="minorHAnsi"/>
          <w:sz w:val="20"/>
          <w:szCs w:val="20"/>
        </w:rPr>
      </w:pPr>
      <w:r w:rsidRPr="00E75AC6">
        <w:rPr>
          <w:rFonts w:asciiTheme="minorHAnsi" w:hAnsiTheme="minorHAnsi"/>
          <w:sz w:val="20"/>
          <w:szCs w:val="20"/>
        </w:rPr>
        <w:t xml:space="preserve">Comparecimento da equipe sem estar devidamente uniformizada, conforme os artigos </w:t>
      </w:r>
      <w:r w:rsidRPr="00E75AC6">
        <w:rPr>
          <w:rFonts w:asciiTheme="minorHAnsi" w:hAnsiTheme="minorHAnsi"/>
          <w:spacing w:val="4"/>
          <w:sz w:val="20"/>
          <w:szCs w:val="20"/>
        </w:rPr>
        <w:t xml:space="preserve">14 </w:t>
      </w:r>
      <w:r w:rsidRPr="00E75AC6">
        <w:rPr>
          <w:rFonts w:asciiTheme="minorHAnsi" w:hAnsiTheme="minorHAnsi"/>
          <w:sz w:val="20"/>
          <w:szCs w:val="20"/>
        </w:rPr>
        <w:t>e 15 e seus respectivos</w:t>
      </w:r>
      <w:r w:rsidRPr="00E75AC6">
        <w:rPr>
          <w:rFonts w:asciiTheme="minorHAnsi" w:hAnsiTheme="minorHAnsi"/>
          <w:spacing w:val="-2"/>
          <w:sz w:val="20"/>
          <w:szCs w:val="20"/>
        </w:rPr>
        <w:t xml:space="preserve"> </w:t>
      </w:r>
      <w:r w:rsidRPr="00E75AC6">
        <w:rPr>
          <w:rFonts w:asciiTheme="minorHAnsi" w:hAnsiTheme="minorHAnsi"/>
          <w:sz w:val="20"/>
          <w:szCs w:val="20"/>
        </w:rPr>
        <w:t>parágrafos;</w:t>
      </w:r>
    </w:p>
    <w:p w:rsidR="000F71C0" w:rsidRPr="00E75AC6" w:rsidRDefault="00551CB3">
      <w:pPr>
        <w:pStyle w:val="PargrafodaLista"/>
        <w:numPr>
          <w:ilvl w:val="0"/>
          <w:numId w:val="8"/>
        </w:numPr>
        <w:tabs>
          <w:tab w:val="left" w:pos="1294"/>
        </w:tabs>
        <w:spacing w:before="0" w:line="276" w:lineRule="auto"/>
        <w:ind w:right="149"/>
        <w:rPr>
          <w:rFonts w:asciiTheme="minorHAnsi" w:hAnsiTheme="minorHAnsi"/>
          <w:sz w:val="20"/>
          <w:szCs w:val="20"/>
        </w:rPr>
      </w:pPr>
      <w:r w:rsidRPr="00E75AC6">
        <w:rPr>
          <w:rFonts w:asciiTheme="minorHAnsi" w:hAnsiTheme="minorHAnsi"/>
          <w:sz w:val="20"/>
          <w:szCs w:val="20"/>
        </w:rPr>
        <w:t>Não comparecimento da equipe até o horário estipulado para o início da partida, considerando- se 15 (quinze) minutos de tolerância para</w:t>
      </w:r>
      <w:r w:rsidRPr="00E75AC6">
        <w:rPr>
          <w:rFonts w:asciiTheme="minorHAnsi" w:hAnsiTheme="minorHAnsi"/>
          <w:spacing w:val="1"/>
          <w:sz w:val="20"/>
          <w:szCs w:val="20"/>
        </w:rPr>
        <w:t xml:space="preserve"> </w:t>
      </w:r>
      <w:r w:rsidRPr="00E75AC6">
        <w:rPr>
          <w:rFonts w:asciiTheme="minorHAnsi" w:hAnsiTheme="minorHAnsi"/>
          <w:sz w:val="20"/>
          <w:szCs w:val="20"/>
        </w:rPr>
        <w:t>atraso;</w:t>
      </w:r>
    </w:p>
    <w:p w:rsidR="000F71C0" w:rsidRPr="00E75AC6" w:rsidRDefault="00551CB3">
      <w:pPr>
        <w:pStyle w:val="PargrafodaLista"/>
        <w:numPr>
          <w:ilvl w:val="0"/>
          <w:numId w:val="8"/>
        </w:numPr>
        <w:tabs>
          <w:tab w:val="left" w:pos="1294"/>
        </w:tabs>
        <w:spacing w:before="0" w:line="276" w:lineRule="auto"/>
        <w:ind w:right="148"/>
        <w:rPr>
          <w:rFonts w:asciiTheme="minorHAnsi" w:hAnsiTheme="minorHAnsi"/>
          <w:sz w:val="20"/>
          <w:szCs w:val="20"/>
        </w:rPr>
      </w:pPr>
      <w:r w:rsidRPr="00E75AC6">
        <w:rPr>
          <w:rFonts w:asciiTheme="minorHAnsi" w:hAnsiTheme="minorHAnsi"/>
          <w:sz w:val="20"/>
          <w:szCs w:val="20"/>
        </w:rPr>
        <w:t xml:space="preserve">Não providenciar 2 (duas) bolas em perfeita condição de jogo, conforme artigo </w:t>
      </w:r>
      <w:r w:rsidRPr="00E75AC6">
        <w:rPr>
          <w:rFonts w:asciiTheme="minorHAnsi" w:hAnsiTheme="minorHAnsi"/>
          <w:spacing w:val="6"/>
          <w:sz w:val="20"/>
          <w:szCs w:val="20"/>
        </w:rPr>
        <w:t xml:space="preserve">13 </w:t>
      </w:r>
      <w:r w:rsidRPr="00E75AC6">
        <w:rPr>
          <w:rFonts w:asciiTheme="minorHAnsi" w:hAnsiTheme="minorHAnsi"/>
          <w:sz w:val="20"/>
          <w:szCs w:val="20"/>
        </w:rPr>
        <w:t>e seus parágrafos.</w:t>
      </w:r>
    </w:p>
    <w:p w:rsidR="000F71C0" w:rsidRPr="00E75AC6" w:rsidRDefault="00551CB3">
      <w:pPr>
        <w:pStyle w:val="Corpodetexto"/>
        <w:spacing w:line="278" w:lineRule="auto"/>
        <w:ind w:right="158"/>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A consignação do W.O. será confirmada única e exclusivamente pelo árbitro da partida, não podendo ser questionado o normal transcorrer da mesma posteriormente.</w:t>
      </w:r>
    </w:p>
    <w:p w:rsidR="000F71C0" w:rsidRPr="00E75AC6" w:rsidRDefault="00551CB3">
      <w:pPr>
        <w:pStyle w:val="Corpodetexto"/>
        <w:spacing w:before="109" w:line="278" w:lineRule="auto"/>
        <w:ind w:right="157"/>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Os casos de W.O. serão comunicados à Comissão Disciplinar para as punições cabíveis.</w:t>
      </w:r>
    </w:p>
    <w:p w:rsidR="000F71C0" w:rsidRPr="00E75AC6" w:rsidRDefault="00551CB3">
      <w:pPr>
        <w:pStyle w:val="Corpodetexto"/>
        <w:spacing w:before="114" w:line="276" w:lineRule="auto"/>
        <w:ind w:right="149"/>
        <w:jc w:val="both"/>
        <w:rPr>
          <w:rFonts w:asciiTheme="minorHAnsi" w:hAnsiTheme="minorHAnsi"/>
        </w:rPr>
      </w:pPr>
      <w:r w:rsidRPr="00E75AC6">
        <w:rPr>
          <w:rFonts w:asciiTheme="minorHAnsi" w:hAnsiTheme="minorHAnsi"/>
          <w:b/>
        </w:rPr>
        <w:t xml:space="preserve">Art. 18º – </w:t>
      </w:r>
      <w:r w:rsidRPr="00E75AC6">
        <w:rPr>
          <w:rFonts w:asciiTheme="minorHAnsi" w:hAnsiTheme="minorHAnsi"/>
        </w:rPr>
        <w:t>Em caso de W.O., os atletas da equipe que der causa e que não constarem em súmula, estarão eliminados por 1 (um) ano de qualquer evento promovido pela LIGA, desde que representados pela própria equipe e não apresentem justificativa plausível e comprovada, que será analisada a critério da diretoria da LIGA ou da Comissão Disciplinar, punição esta, também aplicada aos atletas que abandonarem sem justificativa as equipes durante o campeonato, conforme representação da interessada.</w:t>
      </w:r>
    </w:p>
    <w:p w:rsidR="000F71C0" w:rsidRPr="00E75AC6" w:rsidRDefault="00551CB3">
      <w:pPr>
        <w:pStyle w:val="Corpodetexto"/>
        <w:spacing w:before="120" w:line="278" w:lineRule="auto"/>
        <w:ind w:right="151"/>
        <w:jc w:val="both"/>
        <w:rPr>
          <w:rFonts w:asciiTheme="minorHAnsi" w:hAnsiTheme="minorHAnsi"/>
        </w:rPr>
      </w:pPr>
      <w:r w:rsidRPr="00E75AC6">
        <w:rPr>
          <w:rFonts w:asciiTheme="minorHAnsi" w:hAnsiTheme="minorHAnsi"/>
          <w:b/>
        </w:rPr>
        <w:t xml:space="preserve">Art. 19º - </w:t>
      </w:r>
      <w:r w:rsidRPr="00E75AC6">
        <w:rPr>
          <w:rFonts w:asciiTheme="minorHAnsi" w:hAnsiTheme="minorHAnsi"/>
        </w:rPr>
        <w:t xml:space="preserve">As equipes da </w:t>
      </w:r>
      <w:r w:rsidRPr="00E75AC6">
        <w:rPr>
          <w:rFonts w:asciiTheme="minorHAnsi" w:hAnsiTheme="minorHAnsi"/>
          <w:b/>
          <w:u w:val="thick"/>
        </w:rPr>
        <w:t>PRIMEIRA DIVISÃO</w:t>
      </w:r>
      <w:r w:rsidRPr="00E75AC6">
        <w:rPr>
          <w:rFonts w:asciiTheme="minorHAnsi" w:hAnsiTheme="minorHAnsi"/>
          <w:b/>
        </w:rPr>
        <w:t xml:space="preserve"> </w:t>
      </w:r>
      <w:r w:rsidRPr="00E75AC6">
        <w:rPr>
          <w:rFonts w:asciiTheme="minorHAnsi" w:hAnsiTheme="minorHAnsi"/>
        </w:rPr>
        <w:t>que abandonarem ou derem WO, serão consideradas desistentes e eliminadas, ficando mantidos os resultados das partidas já realizadas e vantagens adquiridas na fase, sendo que os jogos marcados, que faltarem para cumprimento da tabela, será considerado como</w:t>
      </w:r>
    </w:p>
    <w:p w:rsidR="000F71C0" w:rsidRPr="00E75AC6" w:rsidRDefault="00551CB3">
      <w:pPr>
        <w:pStyle w:val="PargrafodaLista"/>
        <w:numPr>
          <w:ilvl w:val="1"/>
          <w:numId w:val="7"/>
        </w:numPr>
        <w:tabs>
          <w:tab w:val="left" w:pos="752"/>
        </w:tabs>
        <w:spacing w:before="0" w:line="276" w:lineRule="auto"/>
        <w:ind w:right="147" w:firstLine="0"/>
        <w:jc w:val="both"/>
        <w:rPr>
          <w:rFonts w:asciiTheme="minorHAnsi" w:hAnsiTheme="minorHAnsi"/>
          <w:sz w:val="20"/>
          <w:szCs w:val="20"/>
        </w:rPr>
      </w:pPr>
      <w:proofErr w:type="gramStart"/>
      <w:r w:rsidRPr="00E75AC6">
        <w:rPr>
          <w:rFonts w:asciiTheme="minorHAnsi" w:hAnsiTheme="minorHAnsi"/>
          <w:sz w:val="20"/>
          <w:szCs w:val="20"/>
        </w:rPr>
        <w:t>e</w:t>
      </w:r>
      <w:proofErr w:type="gramEnd"/>
      <w:r w:rsidRPr="00E75AC6">
        <w:rPr>
          <w:rFonts w:asciiTheme="minorHAnsi" w:hAnsiTheme="minorHAnsi"/>
          <w:sz w:val="20"/>
          <w:szCs w:val="20"/>
        </w:rPr>
        <w:t xml:space="preserve"> os pontos e a vitória convertidos em favor dos respectivos adversários, sendo computado o placar de 3X0 somente para o quadro estatístico de gols pró. Além de outras penalidades que poderão ser aplicadas pelo órgão de Justiça Desportiva e depósito do cheque caução em </w:t>
      </w:r>
      <w:proofErr w:type="gramStart"/>
      <w:r w:rsidRPr="00E75AC6">
        <w:rPr>
          <w:rFonts w:asciiTheme="minorHAnsi" w:hAnsiTheme="minorHAnsi"/>
          <w:sz w:val="20"/>
          <w:szCs w:val="20"/>
        </w:rPr>
        <w:t>favor</w:t>
      </w:r>
      <w:proofErr w:type="gramEnd"/>
      <w:r w:rsidRPr="00E75AC6">
        <w:rPr>
          <w:rFonts w:asciiTheme="minorHAnsi" w:hAnsiTheme="minorHAnsi"/>
          <w:sz w:val="20"/>
          <w:szCs w:val="20"/>
        </w:rPr>
        <w:t xml:space="preserve"> da</w:t>
      </w:r>
      <w:r w:rsidRPr="00E75AC6">
        <w:rPr>
          <w:rFonts w:asciiTheme="minorHAnsi" w:hAnsiTheme="minorHAnsi"/>
          <w:spacing w:val="-1"/>
          <w:sz w:val="20"/>
          <w:szCs w:val="20"/>
        </w:rPr>
        <w:t xml:space="preserve"> </w:t>
      </w:r>
      <w:r w:rsidRPr="00E75AC6">
        <w:rPr>
          <w:rFonts w:asciiTheme="minorHAnsi" w:hAnsiTheme="minorHAnsi"/>
          <w:sz w:val="20"/>
          <w:szCs w:val="20"/>
        </w:rPr>
        <w:t>Liga.</w:t>
      </w:r>
    </w:p>
    <w:p w:rsidR="000F71C0" w:rsidRPr="00E75AC6" w:rsidRDefault="00551CB3">
      <w:pPr>
        <w:pStyle w:val="Corpodetexto"/>
        <w:spacing w:before="115" w:line="278" w:lineRule="auto"/>
        <w:ind w:right="151"/>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Em caso de abandono por qualquer equipe antes do inicio do Campeonato a mesma perderá o valor do pagamento da taxa de inscrição.</w:t>
      </w:r>
    </w:p>
    <w:p w:rsidR="000F71C0" w:rsidRPr="00E75AC6" w:rsidRDefault="00551CB3">
      <w:pPr>
        <w:pStyle w:val="Corpodetexto"/>
        <w:spacing w:before="116" w:line="276" w:lineRule="auto"/>
        <w:ind w:right="146"/>
        <w:jc w:val="both"/>
        <w:rPr>
          <w:rFonts w:asciiTheme="minorHAnsi" w:hAnsiTheme="minorHAnsi"/>
        </w:rPr>
      </w:pPr>
      <w:r w:rsidRPr="00E75AC6">
        <w:rPr>
          <w:rFonts w:asciiTheme="minorHAnsi" w:hAnsiTheme="minorHAnsi"/>
          <w:b/>
        </w:rPr>
        <w:t xml:space="preserve">Art. 20º - </w:t>
      </w:r>
      <w:r w:rsidRPr="00E75AC6">
        <w:rPr>
          <w:rFonts w:asciiTheme="minorHAnsi" w:hAnsiTheme="minorHAnsi"/>
        </w:rPr>
        <w:t xml:space="preserve">As equipes da </w:t>
      </w:r>
      <w:r w:rsidRPr="00E75AC6">
        <w:rPr>
          <w:rFonts w:asciiTheme="minorHAnsi" w:hAnsiTheme="minorHAnsi"/>
          <w:b/>
          <w:u w:val="thick"/>
        </w:rPr>
        <w:t>SEGUNDA DIVISÃO</w:t>
      </w:r>
      <w:r w:rsidRPr="00E75AC6">
        <w:rPr>
          <w:rFonts w:asciiTheme="minorHAnsi" w:hAnsiTheme="minorHAnsi"/>
          <w:b/>
        </w:rPr>
        <w:t xml:space="preserve"> </w:t>
      </w:r>
      <w:r w:rsidRPr="00E75AC6">
        <w:rPr>
          <w:rFonts w:asciiTheme="minorHAnsi" w:hAnsiTheme="minorHAnsi"/>
        </w:rPr>
        <w:t xml:space="preserve">que abandonarem ou derem o </w:t>
      </w:r>
      <w:r w:rsidRPr="00E75AC6">
        <w:rPr>
          <w:rFonts w:asciiTheme="minorHAnsi" w:hAnsiTheme="minorHAnsi"/>
          <w:b/>
          <w:u w:val="thick"/>
        </w:rPr>
        <w:t>segundo</w:t>
      </w:r>
      <w:r w:rsidRPr="00E75AC6">
        <w:rPr>
          <w:rFonts w:asciiTheme="minorHAnsi" w:hAnsiTheme="minorHAnsi"/>
          <w:b/>
        </w:rPr>
        <w:t xml:space="preserve"> </w:t>
      </w:r>
      <w:r w:rsidRPr="00E75AC6">
        <w:rPr>
          <w:rFonts w:asciiTheme="minorHAnsi" w:hAnsiTheme="minorHAnsi"/>
        </w:rPr>
        <w:t xml:space="preserve">W.O., serão consideradas desistentes e eliminadas, ficando mantidos os resultados das partidas já realizadas e vantagens adquiridas na fase, sendo que os jogos marcados, que faltarem para cumprimento da tabela, será considerado como W.O e os pontos e a vitória convertidos em favor dos respectivos adversários, sendo computado o placar de 3X0 somente para o quadro estatístico de gols pró. Além de outras penalidades que poderão ser aplicadas pelo órgão de Justiça Desportiva e depósito do cheque caução em </w:t>
      </w:r>
      <w:proofErr w:type="gramStart"/>
      <w:r w:rsidRPr="00E75AC6">
        <w:rPr>
          <w:rFonts w:asciiTheme="minorHAnsi" w:hAnsiTheme="minorHAnsi"/>
        </w:rPr>
        <w:t>favor</w:t>
      </w:r>
      <w:proofErr w:type="gramEnd"/>
      <w:r w:rsidRPr="00E75AC6">
        <w:rPr>
          <w:rFonts w:asciiTheme="minorHAnsi" w:hAnsiTheme="minorHAnsi"/>
        </w:rPr>
        <w:t xml:space="preserve"> da Liga.</w:t>
      </w:r>
    </w:p>
    <w:p w:rsidR="000F71C0" w:rsidRPr="00E75AC6" w:rsidRDefault="000F71C0">
      <w:pPr>
        <w:spacing w:line="276" w:lineRule="auto"/>
        <w:jc w:val="both"/>
        <w:rPr>
          <w:rFonts w:asciiTheme="minorHAnsi" w:hAnsiTheme="minorHAnsi"/>
          <w:sz w:val="20"/>
          <w:szCs w:val="20"/>
        </w:rPr>
        <w:sectPr w:rsidR="000F71C0" w:rsidRPr="00E75AC6">
          <w:pgSz w:w="11910" w:h="16840"/>
          <w:pgMar w:top="2380" w:right="980" w:bottom="1240" w:left="1020" w:header="1147" w:footer="986" w:gutter="0"/>
          <w:cols w:space="720"/>
        </w:sectPr>
      </w:pPr>
    </w:p>
    <w:p w:rsidR="000F71C0" w:rsidRPr="00E75AC6" w:rsidRDefault="000F71C0">
      <w:pPr>
        <w:pStyle w:val="Corpodetexto"/>
        <w:ind w:left="0"/>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551CB3">
      <w:pPr>
        <w:pStyle w:val="Corpodetexto"/>
        <w:spacing w:before="1" w:line="278" w:lineRule="auto"/>
        <w:ind w:right="152"/>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Em caso de abandono por qualquer equipe antes do inicio do Campeonato a mesma perdera o valor do pagamento da taxa de inscrição.</w:t>
      </w:r>
    </w:p>
    <w:p w:rsidR="000F71C0" w:rsidRPr="00E75AC6" w:rsidRDefault="00551CB3">
      <w:pPr>
        <w:spacing w:before="114"/>
        <w:ind w:left="227"/>
        <w:jc w:val="both"/>
        <w:rPr>
          <w:rFonts w:asciiTheme="minorHAnsi" w:hAnsiTheme="minorHAnsi"/>
          <w:sz w:val="20"/>
          <w:szCs w:val="20"/>
        </w:rPr>
      </w:pPr>
      <w:r w:rsidRPr="00E75AC6">
        <w:rPr>
          <w:rFonts w:asciiTheme="minorHAnsi" w:hAnsiTheme="minorHAnsi"/>
          <w:b/>
          <w:sz w:val="20"/>
          <w:szCs w:val="20"/>
        </w:rPr>
        <w:t xml:space="preserve">Art. 21º – </w:t>
      </w:r>
      <w:r w:rsidRPr="00E75AC6">
        <w:rPr>
          <w:rFonts w:asciiTheme="minorHAnsi" w:hAnsiTheme="minorHAnsi"/>
          <w:sz w:val="20"/>
          <w:szCs w:val="20"/>
        </w:rPr>
        <w:t>Configuram abandono as seguintes situações:</w:t>
      </w:r>
    </w:p>
    <w:p w:rsidR="000F71C0" w:rsidRPr="00E75AC6" w:rsidRDefault="00551CB3">
      <w:pPr>
        <w:pStyle w:val="PargrafodaLista"/>
        <w:numPr>
          <w:ilvl w:val="2"/>
          <w:numId w:val="7"/>
        </w:numPr>
        <w:tabs>
          <w:tab w:val="left" w:pos="1294"/>
        </w:tabs>
        <w:spacing w:before="159"/>
        <w:rPr>
          <w:rFonts w:asciiTheme="minorHAnsi" w:hAnsiTheme="minorHAnsi"/>
          <w:sz w:val="20"/>
          <w:szCs w:val="20"/>
        </w:rPr>
      </w:pPr>
      <w:r w:rsidRPr="00E75AC6">
        <w:rPr>
          <w:rFonts w:asciiTheme="minorHAnsi" w:hAnsiTheme="minorHAnsi"/>
          <w:sz w:val="20"/>
          <w:szCs w:val="20"/>
        </w:rPr>
        <w:t>Deixar de comparecer para disputar qualquer partida em sistema eliminatório</w:t>
      </w:r>
      <w:r w:rsidRPr="00E75AC6">
        <w:rPr>
          <w:rFonts w:asciiTheme="minorHAnsi" w:hAnsiTheme="minorHAnsi"/>
          <w:spacing w:val="-9"/>
          <w:sz w:val="20"/>
          <w:szCs w:val="20"/>
        </w:rPr>
        <w:t xml:space="preserve"> </w:t>
      </w:r>
      <w:r w:rsidRPr="00E75AC6">
        <w:rPr>
          <w:rFonts w:asciiTheme="minorHAnsi" w:hAnsiTheme="minorHAnsi"/>
          <w:sz w:val="20"/>
          <w:szCs w:val="20"/>
        </w:rPr>
        <w:t>simples;</w:t>
      </w:r>
    </w:p>
    <w:p w:rsidR="000F71C0" w:rsidRPr="00E75AC6" w:rsidRDefault="00551CB3">
      <w:pPr>
        <w:pStyle w:val="PargrafodaLista"/>
        <w:numPr>
          <w:ilvl w:val="2"/>
          <w:numId w:val="7"/>
        </w:numPr>
        <w:tabs>
          <w:tab w:val="left" w:pos="1294"/>
        </w:tabs>
        <w:rPr>
          <w:rFonts w:asciiTheme="minorHAnsi" w:hAnsiTheme="minorHAnsi"/>
          <w:sz w:val="20"/>
          <w:szCs w:val="20"/>
        </w:rPr>
      </w:pPr>
      <w:r w:rsidRPr="00E75AC6">
        <w:rPr>
          <w:rFonts w:asciiTheme="minorHAnsi" w:hAnsiTheme="minorHAnsi"/>
          <w:sz w:val="20"/>
          <w:szCs w:val="20"/>
        </w:rPr>
        <w:t>Deixar de comparecer para disputar a ultima partida dentro de um</w:t>
      </w:r>
      <w:r w:rsidRPr="00E75AC6">
        <w:rPr>
          <w:rFonts w:asciiTheme="minorHAnsi" w:hAnsiTheme="minorHAnsi"/>
          <w:spacing w:val="-4"/>
          <w:sz w:val="20"/>
          <w:szCs w:val="20"/>
        </w:rPr>
        <w:t xml:space="preserve"> </w:t>
      </w:r>
      <w:r w:rsidRPr="00E75AC6">
        <w:rPr>
          <w:rFonts w:asciiTheme="minorHAnsi" w:hAnsiTheme="minorHAnsi"/>
          <w:sz w:val="20"/>
          <w:szCs w:val="20"/>
        </w:rPr>
        <w:t>turno;</w:t>
      </w:r>
    </w:p>
    <w:p w:rsidR="000F71C0" w:rsidRPr="00E75AC6" w:rsidRDefault="00551CB3">
      <w:pPr>
        <w:pStyle w:val="PargrafodaLista"/>
        <w:numPr>
          <w:ilvl w:val="2"/>
          <w:numId w:val="7"/>
        </w:numPr>
        <w:tabs>
          <w:tab w:val="left" w:pos="1294"/>
        </w:tabs>
        <w:rPr>
          <w:rFonts w:asciiTheme="minorHAnsi" w:hAnsiTheme="minorHAnsi"/>
          <w:sz w:val="20"/>
          <w:szCs w:val="20"/>
        </w:rPr>
      </w:pPr>
      <w:r w:rsidRPr="00E75AC6">
        <w:rPr>
          <w:rFonts w:asciiTheme="minorHAnsi" w:hAnsiTheme="minorHAnsi"/>
          <w:sz w:val="20"/>
          <w:szCs w:val="20"/>
        </w:rPr>
        <w:t>Comparecer ao local da partida e recusar-se injustificadamente a</w:t>
      </w:r>
      <w:r w:rsidRPr="00E75AC6">
        <w:rPr>
          <w:rFonts w:asciiTheme="minorHAnsi" w:hAnsiTheme="minorHAnsi"/>
          <w:spacing w:val="-11"/>
          <w:sz w:val="20"/>
          <w:szCs w:val="20"/>
        </w:rPr>
        <w:t xml:space="preserve"> </w:t>
      </w:r>
      <w:r w:rsidRPr="00E75AC6">
        <w:rPr>
          <w:rFonts w:asciiTheme="minorHAnsi" w:hAnsiTheme="minorHAnsi"/>
          <w:sz w:val="20"/>
          <w:szCs w:val="20"/>
        </w:rPr>
        <w:t>jogar;</w:t>
      </w:r>
    </w:p>
    <w:p w:rsidR="000F71C0" w:rsidRPr="00E75AC6" w:rsidRDefault="00551CB3">
      <w:pPr>
        <w:pStyle w:val="PargrafodaLista"/>
        <w:numPr>
          <w:ilvl w:val="2"/>
          <w:numId w:val="7"/>
        </w:numPr>
        <w:tabs>
          <w:tab w:val="left" w:pos="1294"/>
        </w:tabs>
        <w:rPr>
          <w:rFonts w:asciiTheme="minorHAnsi" w:hAnsiTheme="minorHAnsi"/>
          <w:sz w:val="20"/>
          <w:szCs w:val="20"/>
        </w:rPr>
      </w:pPr>
      <w:r w:rsidRPr="00E75AC6">
        <w:rPr>
          <w:rFonts w:asciiTheme="minorHAnsi" w:hAnsiTheme="minorHAnsi"/>
          <w:sz w:val="20"/>
          <w:szCs w:val="20"/>
        </w:rPr>
        <w:t>Deixar de comparecer à partida que definir sua classificação</w:t>
      </w:r>
      <w:r w:rsidRPr="00E75AC6">
        <w:rPr>
          <w:rFonts w:asciiTheme="minorHAnsi" w:hAnsiTheme="minorHAnsi"/>
          <w:spacing w:val="-7"/>
          <w:sz w:val="20"/>
          <w:szCs w:val="20"/>
        </w:rPr>
        <w:t xml:space="preserve"> </w:t>
      </w:r>
      <w:r w:rsidRPr="00E75AC6">
        <w:rPr>
          <w:rFonts w:asciiTheme="minorHAnsi" w:hAnsiTheme="minorHAnsi"/>
          <w:sz w:val="20"/>
          <w:szCs w:val="20"/>
        </w:rPr>
        <w:t>final.</w:t>
      </w:r>
    </w:p>
    <w:p w:rsidR="000F71C0" w:rsidRPr="00E75AC6" w:rsidRDefault="000F71C0">
      <w:pPr>
        <w:pStyle w:val="Corpodetexto"/>
        <w:spacing w:before="4"/>
        <w:ind w:left="0"/>
        <w:rPr>
          <w:rFonts w:asciiTheme="minorHAnsi" w:hAnsiTheme="minorHAnsi"/>
        </w:rPr>
      </w:pPr>
    </w:p>
    <w:p w:rsidR="000F71C0" w:rsidRPr="00E75AC6" w:rsidRDefault="00551CB3">
      <w:pPr>
        <w:pStyle w:val="Corpodetexto"/>
        <w:spacing w:line="278" w:lineRule="auto"/>
        <w:ind w:right="152"/>
        <w:jc w:val="both"/>
        <w:rPr>
          <w:rFonts w:asciiTheme="minorHAnsi" w:hAnsiTheme="minorHAnsi"/>
        </w:rPr>
      </w:pPr>
      <w:r w:rsidRPr="00E75AC6">
        <w:rPr>
          <w:rFonts w:asciiTheme="minorHAnsi" w:hAnsiTheme="minorHAnsi"/>
          <w:b/>
        </w:rPr>
        <w:t xml:space="preserve">Art. 22º - </w:t>
      </w:r>
      <w:r w:rsidRPr="00E75AC6">
        <w:rPr>
          <w:rFonts w:asciiTheme="minorHAnsi" w:hAnsiTheme="minorHAnsi"/>
        </w:rPr>
        <w:t>Sendo justificado o não comparecimento da equipe em qualquer partida, haverá marcação de novo confronto, desde que devidamente comprovado através de Boletim de Ocorrência Policial, ou noticiário de imprensa, quando ocorrer um dos seguintes casos:</w:t>
      </w:r>
    </w:p>
    <w:p w:rsidR="000F71C0" w:rsidRPr="00E75AC6" w:rsidRDefault="00551CB3">
      <w:pPr>
        <w:pStyle w:val="PargrafodaLista"/>
        <w:numPr>
          <w:ilvl w:val="0"/>
          <w:numId w:val="6"/>
        </w:numPr>
        <w:tabs>
          <w:tab w:val="left" w:pos="1294"/>
        </w:tabs>
        <w:spacing w:before="117"/>
        <w:rPr>
          <w:rFonts w:asciiTheme="minorHAnsi" w:hAnsiTheme="minorHAnsi"/>
          <w:sz w:val="20"/>
          <w:szCs w:val="20"/>
        </w:rPr>
      </w:pPr>
      <w:r w:rsidRPr="00E75AC6">
        <w:rPr>
          <w:rFonts w:asciiTheme="minorHAnsi" w:hAnsiTheme="minorHAnsi"/>
          <w:sz w:val="20"/>
          <w:szCs w:val="20"/>
        </w:rPr>
        <w:t>Inundação que impossibilite o acesso ao local da</w:t>
      </w:r>
      <w:r w:rsidRPr="00E75AC6">
        <w:rPr>
          <w:rFonts w:asciiTheme="minorHAnsi" w:hAnsiTheme="minorHAnsi"/>
          <w:spacing w:val="1"/>
          <w:sz w:val="20"/>
          <w:szCs w:val="20"/>
        </w:rPr>
        <w:t xml:space="preserve"> </w:t>
      </w:r>
      <w:r w:rsidRPr="00E75AC6">
        <w:rPr>
          <w:rFonts w:asciiTheme="minorHAnsi" w:hAnsiTheme="minorHAnsi"/>
          <w:sz w:val="20"/>
          <w:szCs w:val="20"/>
        </w:rPr>
        <w:t>partida;</w:t>
      </w:r>
    </w:p>
    <w:p w:rsidR="000F71C0" w:rsidRPr="00E75AC6" w:rsidRDefault="00551CB3">
      <w:pPr>
        <w:pStyle w:val="PargrafodaLista"/>
        <w:numPr>
          <w:ilvl w:val="0"/>
          <w:numId w:val="6"/>
        </w:numPr>
        <w:tabs>
          <w:tab w:val="left" w:pos="1294"/>
        </w:tabs>
        <w:rPr>
          <w:rFonts w:asciiTheme="minorHAnsi" w:hAnsiTheme="minorHAnsi"/>
          <w:sz w:val="20"/>
          <w:szCs w:val="20"/>
        </w:rPr>
      </w:pPr>
      <w:r w:rsidRPr="00E75AC6">
        <w:rPr>
          <w:rFonts w:asciiTheme="minorHAnsi" w:hAnsiTheme="minorHAnsi"/>
          <w:sz w:val="20"/>
          <w:szCs w:val="20"/>
        </w:rPr>
        <w:t>Desastre grave com condução dos</w:t>
      </w:r>
      <w:r w:rsidRPr="00E75AC6">
        <w:rPr>
          <w:rFonts w:asciiTheme="minorHAnsi" w:hAnsiTheme="minorHAnsi"/>
          <w:spacing w:val="-1"/>
          <w:sz w:val="20"/>
          <w:szCs w:val="20"/>
        </w:rPr>
        <w:t xml:space="preserve"> </w:t>
      </w:r>
      <w:r w:rsidRPr="00E75AC6">
        <w:rPr>
          <w:rFonts w:asciiTheme="minorHAnsi" w:hAnsiTheme="minorHAnsi"/>
          <w:sz w:val="20"/>
          <w:szCs w:val="20"/>
        </w:rPr>
        <w:t>atletas;</w:t>
      </w:r>
    </w:p>
    <w:p w:rsidR="000F71C0" w:rsidRPr="00E75AC6" w:rsidRDefault="00551CB3">
      <w:pPr>
        <w:pStyle w:val="PargrafodaLista"/>
        <w:numPr>
          <w:ilvl w:val="0"/>
          <w:numId w:val="6"/>
        </w:numPr>
        <w:tabs>
          <w:tab w:val="left" w:pos="1294"/>
        </w:tabs>
        <w:rPr>
          <w:rFonts w:asciiTheme="minorHAnsi" w:hAnsiTheme="minorHAnsi"/>
          <w:sz w:val="20"/>
          <w:szCs w:val="20"/>
        </w:rPr>
      </w:pPr>
      <w:r w:rsidRPr="00E75AC6">
        <w:rPr>
          <w:rFonts w:asciiTheme="minorHAnsi" w:hAnsiTheme="minorHAnsi"/>
          <w:sz w:val="20"/>
          <w:szCs w:val="20"/>
        </w:rPr>
        <w:t>Momentos de grande comoção municipal, estadual ou</w:t>
      </w:r>
      <w:r w:rsidRPr="00E75AC6">
        <w:rPr>
          <w:rFonts w:asciiTheme="minorHAnsi" w:hAnsiTheme="minorHAnsi"/>
          <w:spacing w:val="-7"/>
          <w:sz w:val="20"/>
          <w:szCs w:val="20"/>
        </w:rPr>
        <w:t xml:space="preserve"> </w:t>
      </w:r>
      <w:r w:rsidRPr="00E75AC6">
        <w:rPr>
          <w:rFonts w:asciiTheme="minorHAnsi" w:hAnsiTheme="minorHAnsi"/>
          <w:sz w:val="20"/>
          <w:szCs w:val="20"/>
        </w:rPr>
        <w:t>nacional;</w:t>
      </w:r>
    </w:p>
    <w:p w:rsidR="000F71C0" w:rsidRPr="00E75AC6" w:rsidRDefault="00551CB3">
      <w:pPr>
        <w:pStyle w:val="PargrafodaLista"/>
        <w:numPr>
          <w:ilvl w:val="0"/>
          <w:numId w:val="6"/>
        </w:numPr>
        <w:tabs>
          <w:tab w:val="left" w:pos="1294"/>
        </w:tabs>
        <w:spacing w:before="37"/>
        <w:rPr>
          <w:rFonts w:asciiTheme="minorHAnsi" w:hAnsiTheme="minorHAnsi"/>
          <w:sz w:val="20"/>
          <w:szCs w:val="20"/>
        </w:rPr>
      </w:pPr>
      <w:r w:rsidRPr="00E75AC6">
        <w:rPr>
          <w:rFonts w:asciiTheme="minorHAnsi" w:hAnsiTheme="minorHAnsi"/>
          <w:sz w:val="20"/>
          <w:szCs w:val="20"/>
        </w:rPr>
        <w:t>Decretação de estado de calamidade pública;</w:t>
      </w:r>
    </w:p>
    <w:p w:rsidR="000F71C0" w:rsidRPr="00E75AC6" w:rsidRDefault="00551CB3">
      <w:pPr>
        <w:pStyle w:val="PargrafodaLista"/>
        <w:numPr>
          <w:ilvl w:val="0"/>
          <w:numId w:val="6"/>
        </w:numPr>
        <w:tabs>
          <w:tab w:val="left" w:pos="1294"/>
        </w:tabs>
        <w:rPr>
          <w:rFonts w:asciiTheme="minorHAnsi" w:hAnsiTheme="minorHAnsi"/>
          <w:sz w:val="20"/>
          <w:szCs w:val="20"/>
        </w:rPr>
      </w:pPr>
      <w:r w:rsidRPr="00E75AC6">
        <w:rPr>
          <w:rFonts w:asciiTheme="minorHAnsi" w:hAnsiTheme="minorHAnsi"/>
          <w:sz w:val="20"/>
          <w:szCs w:val="20"/>
        </w:rPr>
        <w:t>Luto entre os integrantes da associação;</w:t>
      </w:r>
    </w:p>
    <w:p w:rsidR="000F71C0" w:rsidRPr="00E75AC6" w:rsidRDefault="00551CB3">
      <w:pPr>
        <w:pStyle w:val="PargrafodaLista"/>
        <w:numPr>
          <w:ilvl w:val="0"/>
          <w:numId w:val="6"/>
        </w:numPr>
        <w:tabs>
          <w:tab w:val="left" w:pos="1293"/>
          <w:tab w:val="left" w:pos="1294"/>
        </w:tabs>
        <w:rPr>
          <w:rFonts w:asciiTheme="minorHAnsi" w:hAnsiTheme="minorHAnsi"/>
          <w:sz w:val="20"/>
          <w:szCs w:val="20"/>
        </w:rPr>
      </w:pPr>
      <w:r w:rsidRPr="00E75AC6">
        <w:rPr>
          <w:rFonts w:asciiTheme="minorHAnsi" w:hAnsiTheme="minorHAnsi"/>
          <w:sz w:val="20"/>
          <w:szCs w:val="20"/>
        </w:rPr>
        <w:t>Qualquer caso fortuito ou força maior, a critério da Comissão</w:t>
      </w:r>
      <w:r w:rsidRPr="00E75AC6">
        <w:rPr>
          <w:rFonts w:asciiTheme="minorHAnsi" w:hAnsiTheme="minorHAnsi"/>
          <w:spacing w:val="-10"/>
          <w:sz w:val="20"/>
          <w:szCs w:val="20"/>
        </w:rPr>
        <w:t xml:space="preserve"> </w:t>
      </w:r>
      <w:r w:rsidRPr="00E75AC6">
        <w:rPr>
          <w:rFonts w:asciiTheme="minorHAnsi" w:hAnsiTheme="minorHAnsi"/>
          <w:sz w:val="20"/>
          <w:szCs w:val="20"/>
        </w:rPr>
        <w:t>Disciplinar.</w:t>
      </w:r>
    </w:p>
    <w:p w:rsidR="000F71C0" w:rsidRPr="00E75AC6" w:rsidRDefault="000F71C0">
      <w:pPr>
        <w:pStyle w:val="Corpodetexto"/>
        <w:spacing w:before="4"/>
        <w:ind w:left="0"/>
        <w:rPr>
          <w:rFonts w:asciiTheme="minorHAnsi" w:hAnsiTheme="minorHAnsi"/>
        </w:rPr>
      </w:pPr>
    </w:p>
    <w:p w:rsidR="000F71C0" w:rsidRPr="00E75AC6" w:rsidRDefault="00551CB3">
      <w:pPr>
        <w:pStyle w:val="Corpodetexto"/>
        <w:spacing w:line="278" w:lineRule="auto"/>
        <w:ind w:right="157"/>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Para a devida justificativa será necessária a impetração de recursos, por parte da equipe requerente, junto a Liga Sanjoanense de Desportos, que deverá ser protocolado em sua sede, dentro do prazo legal de 72 (setenta e duas) horas após o encerramento da partida.</w:t>
      </w:r>
    </w:p>
    <w:p w:rsidR="000F71C0" w:rsidRPr="00E75AC6" w:rsidRDefault="00551CB3">
      <w:pPr>
        <w:pStyle w:val="Corpodetexto"/>
        <w:spacing w:before="114" w:line="278" w:lineRule="auto"/>
        <w:ind w:right="159"/>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 xml:space="preserve">23º – </w:t>
      </w:r>
      <w:r w:rsidRPr="00E75AC6">
        <w:rPr>
          <w:rFonts w:asciiTheme="minorHAnsi" w:hAnsiTheme="minorHAnsi"/>
        </w:rPr>
        <w:t>O atleta que receber 3 (três) cartões amarelos cumprirá 1 (uma) partida de suspensão automaticamente.</w:t>
      </w:r>
      <w:proofErr w:type="gramEnd"/>
    </w:p>
    <w:p w:rsidR="00950DD0" w:rsidRPr="00E75AC6" w:rsidRDefault="00950DD0">
      <w:pPr>
        <w:pStyle w:val="Corpodetexto"/>
        <w:spacing w:before="114" w:line="278" w:lineRule="auto"/>
        <w:ind w:right="159"/>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Em nenhuma fase da Competição sera zerado os Cartões Amarelos.</w:t>
      </w:r>
      <w:r w:rsidR="00E75AC6">
        <w:rPr>
          <w:rFonts w:asciiTheme="minorHAnsi" w:hAnsiTheme="minorHAnsi"/>
        </w:rPr>
        <w:t xml:space="preserve"> Portanto os Cartões Continuam contando até a Super-Final.</w:t>
      </w:r>
    </w:p>
    <w:p w:rsidR="000F71C0" w:rsidRPr="00E75AC6" w:rsidRDefault="00551CB3">
      <w:pPr>
        <w:pStyle w:val="Corpodetexto"/>
        <w:spacing w:before="115" w:line="278" w:lineRule="auto"/>
        <w:ind w:right="150"/>
        <w:jc w:val="both"/>
        <w:rPr>
          <w:rFonts w:asciiTheme="minorHAnsi" w:hAnsiTheme="minorHAnsi"/>
        </w:rPr>
      </w:pPr>
      <w:r w:rsidRPr="00E75AC6">
        <w:rPr>
          <w:rFonts w:asciiTheme="minorHAnsi" w:hAnsiTheme="minorHAnsi"/>
          <w:b/>
        </w:rPr>
        <w:t xml:space="preserve">Art. 24º – </w:t>
      </w:r>
      <w:r w:rsidRPr="00E75AC6">
        <w:rPr>
          <w:rFonts w:asciiTheme="minorHAnsi" w:hAnsiTheme="minorHAnsi"/>
        </w:rPr>
        <w:t>A aplicação do cartão vermelho a atleta ou a expulsão ou exclusão dos demais integrantes do banco de reservas (Técnico, Massagista, Auxiliar Técnico, Preparador Físico)</w:t>
      </w:r>
      <w:r w:rsidR="00E75AC6">
        <w:rPr>
          <w:rFonts w:asciiTheme="minorHAnsi" w:hAnsiTheme="minorHAnsi"/>
        </w:rPr>
        <w:t xml:space="preserve"> e do Membro Extra</w:t>
      </w:r>
      <w:r w:rsidRPr="00E75AC6">
        <w:rPr>
          <w:rFonts w:asciiTheme="minorHAnsi" w:hAnsiTheme="minorHAnsi"/>
        </w:rPr>
        <w:t>, acarretará a suspensão automática por 1 (uma) partida, sem prejuízo de demais sanções da Comissão Disciplinar.</w:t>
      </w:r>
    </w:p>
    <w:p w:rsidR="000F71C0" w:rsidRPr="00E75AC6" w:rsidRDefault="00551CB3">
      <w:pPr>
        <w:pStyle w:val="Corpodetexto"/>
        <w:spacing w:before="114" w:line="276" w:lineRule="auto"/>
        <w:ind w:right="145"/>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O Atleta</w:t>
      </w:r>
      <w:r w:rsidR="00E75AC6">
        <w:rPr>
          <w:rFonts w:asciiTheme="minorHAnsi" w:hAnsiTheme="minorHAnsi"/>
        </w:rPr>
        <w:t xml:space="preserve"> (ou Membro da Comissão Técnica)</w:t>
      </w:r>
      <w:r w:rsidRPr="00E75AC6">
        <w:rPr>
          <w:rFonts w:asciiTheme="minorHAnsi" w:hAnsiTheme="minorHAnsi"/>
        </w:rPr>
        <w:t xml:space="preserve"> expulso que se recusar a sair de campo, o árbitro comunicará ao capitão  da equipe que dará uma tolerância de 5 (cinco) minutos, para que o mesmo deixe o campo de jogo. Passados os 5 (cinco) minutos e observado a recusa de saída do mesmo. O árbitro dará a partida </w:t>
      </w:r>
      <w:proofErr w:type="gramStart"/>
      <w:r w:rsidRPr="00E75AC6">
        <w:rPr>
          <w:rFonts w:asciiTheme="minorHAnsi" w:hAnsiTheme="minorHAnsi"/>
        </w:rPr>
        <w:t>como</w:t>
      </w:r>
      <w:proofErr w:type="gramEnd"/>
      <w:r w:rsidRPr="00E75AC6">
        <w:rPr>
          <w:rFonts w:asciiTheme="minorHAnsi" w:hAnsiTheme="minorHAnsi"/>
        </w:rPr>
        <w:t xml:space="preserve"> encerrada, e fará o relatório do</w:t>
      </w:r>
      <w:r w:rsidRPr="00E75AC6">
        <w:rPr>
          <w:rFonts w:asciiTheme="minorHAnsi" w:hAnsiTheme="minorHAnsi"/>
          <w:spacing w:val="-3"/>
        </w:rPr>
        <w:t xml:space="preserve"> </w:t>
      </w:r>
      <w:r w:rsidRPr="00E75AC6">
        <w:rPr>
          <w:rFonts w:asciiTheme="minorHAnsi" w:hAnsiTheme="minorHAnsi"/>
        </w:rPr>
        <w:t>ocorrido.</w:t>
      </w:r>
    </w:p>
    <w:p w:rsidR="000F71C0" w:rsidRPr="00E75AC6" w:rsidRDefault="00551CB3">
      <w:pPr>
        <w:pStyle w:val="Corpodetexto"/>
        <w:spacing w:before="120" w:line="278" w:lineRule="auto"/>
        <w:ind w:right="158"/>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 xml:space="preserve">A aplicação do cartão vermelho não anula a aplicação do cartão amarelo </w:t>
      </w:r>
      <w:proofErr w:type="gramStart"/>
      <w:r w:rsidRPr="00E75AC6">
        <w:rPr>
          <w:rFonts w:asciiTheme="minorHAnsi" w:hAnsiTheme="minorHAnsi"/>
        </w:rPr>
        <w:t>na  mesma</w:t>
      </w:r>
      <w:proofErr w:type="gramEnd"/>
      <w:r w:rsidRPr="00E75AC6">
        <w:rPr>
          <w:rFonts w:asciiTheme="minorHAnsi" w:hAnsiTheme="minorHAnsi"/>
          <w:spacing w:val="-2"/>
        </w:rPr>
        <w:t xml:space="preserve"> </w:t>
      </w:r>
      <w:r w:rsidRPr="00E75AC6">
        <w:rPr>
          <w:rFonts w:asciiTheme="minorHAnsi" w:hAnsiTheme="minorHAnsi"/>
        </w:rPr>
        <w:t>partida.</w:t>
      </w:r>
    </w:p>
    <w:p w:rsidR="000F71C0" w:rsidRPr="00E75AC6" w:rsidRDefault="00551CB3">
      <w:pPr>
        <w:pStyle w:val="Corpodetexto"/>
        <w:spacing w:before="115" w:line="276" w:lineRule="auto"/>
        <w:ind w:right="151"/>
        <w:jc w:val="both"/>
        <w:rPr>
          <w:rFonts w:asciiTheme="minorHAnsi" w:hAnsiTheme="minorHAnsi"/>
        </w:rPr>
      </w:pPr>
      <w:r w:rsidRPr="00E75AC6">
        <w:rPr>
          <w:rFonts w:asciiTheme="minorHAnsi" w:hAnsiTheme="minorHAnsi"/>
          <w:b/>
        </w:rPr>
        <w:t xml:space="preserve">Parágrafo terceiro – </w:t>
      </w:r>
      <w:r w:rsidRPr="00E75AC6">
        <w:rPr>
          <w:rFonts w:asciiTheme="minorHAnsi" w:hAnsiTheme="minorHAnsi"/>
        </w:rPr>
        <w:t>A equipe que fazer incluir na súmula de jogo qualquer pessoa que esteja cumprindo suspensão automática ou suspensão de pena aplicada pela Comissão Disciplinar de Justiça Desportiva, será penalizada com a perda do numero máximo de pontos atribuídos à partida atribuídos a uma vitória, ou desclassificação, caso não seja possível a aplicação desta regra.</w:t>
      </w:r>
    </w:p>
    <w:p w:rsidR="000F71C0" w:rsidRPr="00E75AC6" w:rsidRDefault="00551CB3">
      <w:pPr>
        <w:pStyle w:val="Corpodetexto"/>
        <w:spacing w:before="121" w:line="276" w:lineRule="auto"/>
        <w:ind w:right="153"/>
        <w:jc w:val="both"/>
        <w:rPr>
          <w:rFonts w:asciiTheme="minorHAnsi" w:hAnsiTheme="minorHAnsi"/>
        </w:rPr>
      </w:pPr>
      <w:r w:rsidRPr="00E75AC6">
        <w:rPr>
          <w:rFonts w:asciiTheme="minorHAnsi" w:hAnsiTheme="minorHAnsi"/>
          <w:b/>
          <w:u w:val="single"/>
        </w:rPr>
        <w:t xml:space="preserve">Art. 25º – </w:t>
      </w:r>
      <w:r w:rsidRPr="00E75AC6">
        <w:rPr>
          <w:rFonts w:asciiTheme="minorHAnsi" w:hAnsiTheme="minorHAnsi"/>
          <w:u w:val="single"/>
        </w:rPr>
        <w:t>A prática de qualquer tipo de agressão física contra árbitro, assistentes, representante, demais</w:t>
      </w:r>
      <w:r w:rsidRPr="00E75AC6">
        <w:rPr>
          <w:rFonts w:asciiTheme="minorHAnsi" w:hAnsiTheme="minorHAnsi"/>
        </w:rPr>
        <w:t xml:space="preserve"> </w:t>
      </w:r>
      <w:r w:rsidRPr="00E75AC6">
        <w:rPr>
          <w:rFonts w:asciiTheme="minorHAnsi" w:hAnsiTheme="minorHAnsi"/>
          <w:u w:val="single"/>
        </w:rPr>
        <w:t>membros da equipe de arbitragem, dirigentes, funcionários, representantes ou prestadores de serviço a</w:t>
      </w:r>
      <w:r w:rsidRPr="00E75AC6">
        <w:rPr>
          <w:rFonts w:asciiTheme="minorHAnsi" w:hAnsiTheme="minorHAnsi"/>
        </w:rPr>
        <w:t xml:space="preserve"> </w:t>
      </w:r>
      <w:r w:rsidRPr="00E75AC6">
        <w:rPr>
          <w:rFonts w:asciiTheme="minorHAnsi" w:hAnsiTheme="minorHAnsi"/>
          <w:u w:val="single"/>
        </w:rPr>
        <w:t>disposição da Liga Sanjoanense de Desportos, acarretará na eliminação do agressor (es) do Campeonato,</w:t>
      </w:r>
      <w:r w:rsidRPr="00E75AC6">
        <w:rPr>
          <w:rFonts w:asciiTheme="minorHAnsi" w:hAnsiTheme="minorHAnsi"/>
        </w:rPr>
        <w:t xml:space="preserve"> </w:t>
      </w:r>
      <w:r w:rsidRPr="00E75AC6">
        <w:rPr>
          <w:rFonts w:asciiTheme="minorHAnsi" w:hAnsiTheme="minorHAnsi"/>
          <w:u w:val="single"/>
        </w:rPr>
        <w:t>seja atleta, da comissão técnica, ou dirigente, independente das demais cominações aplicadas pela</w:t>
      </w:r>
      <w:r w:rsidRPr="00E75AC6">
        <w:rPr>
          <w:rFonts w:asciiTheme="minorHAnsi" w:hAnsiTheme="minorHAnsi"/>
        </w:rPr>
        <w:t xml:space="preserve"> </w:t>
      </w:r>
      <w:r w:rsidRPr="00E75AC6">
        <w:rPr>
          <w:rFonts w:asciiTheme="minorHAnsi" w:hAnsiTheme="minorHAnsi"/>
          <w:u w:val="single"/>
        </w:rPr>
        <w:t>Comissão Disciplinar de Justiça Desportiva.</w:t>
      </w:r>
    </w:p>
    <w:p w:rsidR="000F71C0" w:rsidRPr="00E75AC6" w:rsidRDefault="00551CB3">
      <w:pPr>
        <w:pStyle w:val="Corpodetexto"/>
        <w:spacing w:before="120" w:line="276" w:lineRule="auto"/>
        <w:ind w:right="159"/>
        <w:jc w:val="both"/>
        <w:rPr>
          <w:rFonts w:asciiTheme="minorHAnsi" w:hAnsiTheme="minorHAnsi"/>
        </w:rPr>
      </w:pPr>
      <w:r w:rsidRPr="00E75AC6">
        <w:rPr>
          <w:rFonts w:asciiTheme="minorHAnsi" w:hAnsiTheme="minorHAnsi"/>
          <w:b/>
          <w:u w:val="single"/>
        </w:rPr>
        <w:lastRenderedPageBreak/>
        <w:t xml:space="preserve">Art. 26º – </w:t>
      </w:r>
      <w:r w:rsidRPr="00E75AC6">
        <w:rPr>
          <w:rFonts w:asciiTheme="minorHAnsi" w:hAnsiTheme="minorHAnsi"/>
          <w:u w:val="single"/>
        </w:rPr>
        <w:t>Caberá única e exclusivamente á cada equipe o controle dos cartões de seus atletas que deverá</w:t>
      </w:r>
      <w:r w:rsidRPr="00E75AC6">
        <w:rPr>
          <w:rFonts w:asciiTheme="minorHAnsi" w:hAnsiTheme="minorHAnsi"/>
        </w:rPr>
        <w:t xml:space="preserve"> </w:t>
      </w:r>
      <w:r w:rsidRPr="00E75AC6">
        <w:rPr>
          <w:rFonts w:asciiTheme="minorHAnsi" w:hAnsiTheme="minorHAnsi"/>
          <w:u w:val="single"/>
        </w:rPr>
        <w:t>ser proferido através de cópia da súmula que a mesma deverá ser retirada junto ao representante após o</w:t>
      </w:r>
      <w:r w:rsidRPr="00E75AC6">
        <w:rPr>
          <w:rFonts w:asciiTheme="minorHAnsi" w:hAnsiTheme="minorHAnsi"/>
        </w:rPr>
        <w:t xml:space="preserve"> </w:t>
      </w:r>
      <w:r w:rsidRPr="00E75AC6">
        <w:rPr>
          <w:rFonts w:asciiTheme="minorHAnsi" w:hAnsiTheme="minorHAnsi"/>
          <w:u w:val="single"/>
        </w:rPr>
        <w:t>encerramento de cada partida, ou através dos Boletins divulgados pela Liga em seu site.</w:t>
      </w:r>
    </w:p>
    <w:p w:rsidR="000F71C0" w:rsidRPr="00E75AC6" w:rsidRDefault="000F71C0">
      <w:pPr>
        <w:pStyle w:val="Corpodetexto"/>
        <w:ind w:left="0"/>
        <w:rPr>
          <w:rFonts w:asciiTheme="minorHAnsi" w:hAnsiTheme="minorHAnsi"/>
        </w:rPr>
      </w:pPr>
    </w:p>
    <w:p w:rsidR="000F71C0" w:rsidRPr="00E75AC6" w:rsidRDefault="00551CB3">
      <w:pPr>
        <w:pStyle w:val="Corpodetexto"/>
        <w:spacing w:before="1"/>
        <w:jc w:val="both"/>
        <w:rPr>
          <w:rFonts w:asciiTheme="minorHAnsi" w:hAnsiTheme="minorHAnsi"/>
        </w:rPr>
      </w:pPr>
      <w:r w:rsidRPr="00E75AC6">
        <w:rPr>
          <w:rFonts w:asciiTheme="minorHAnsi" w:hAnsiTheme="minorHAnsi"/>
          <w:b/>
          <w:u w:val="single"/>
        </w:rPr>
        <w:t xml:space="preserve">Art. 27º – </w:t>
      </w:r>
      <w:r w:rsidRPr="00E75AC6">
        <w:rPr>
          <w:rFonts w:asciiTheme="minorHAnsi" w:hAnsiTheme="minorHAnsi"/>
          <w:u w:val="single"/>
        </w:rPr>
        <w:t>A LIGA irá disponibilizar em seu site a lista de cartões ou suspensos de cada equipe.</w:t>
      </w:r>
    </w:p>
    <w:p w:rsidR="000F71C0" w:rsidRPr="00E75AC6" w:rsidRDefault="00551CB3">
      <w:pPr>
        <w:pStyle w:val="Corpodetexto"/>
        <w:spacing w:before="154" w:line="278" w:lineRule="auto"/>
        <w:ind w:right="153"/>
        <w:jc w:val="both"/>
        <w:rPr>
          <w:rFonts w:asciiTheme="minorHAnsi" w:hAnsiTheme="minorHAnsi"/>
        </w:rPr>
      </w:pPr>
      <w:r w:rsidRPr="00E75AC6">
        <w:rPr>
          <w:rFonts w:asciiTheme="minorHAnsi" w:hAnsiTheme="minorHAnsi"/>
          <w:b/>
        </w:rPr>
        <w:t xml:space="preserve">Art. 28º – </w:t>
      </w:r>
      <w:proofErr w:type="gramStart"/>
      <w:r w:rsidRPr="00E75AC6">
        <w:rPr>
          <w:rFonts w:asciiTheme="minorHAnsi" w:hAnsiTheme="minorHAnsi"/>
        </w:rPr>
        <w:t>Fica</w:t>
      </w:r>
      <w:proofErr w:type="gramEnd"/>
      <w:r w:rsidRPr="00E75AC6">
        <w:rPr>
          <w:rFonts w:asciiTheme="minorHAnsi" w:hAnsiTheme="minorHAnsi"/>
        </w:rPr>
        <w:t xml:space="preserve"> proibido a permanência no banco de reservas, de atleta(s) e demais pessoas excluída(s) da partida por qualquer motivo sendo permitida a permanência de atletas que tenha sido substituído por opção da equipe, desde que permaneçam uniformizados.</w:t>
      </w:r>
    </w:p>
    <w:p w:rsidR="000F71C0" w:rsidRPr="00E75AC6" w:rsidRDefault="00551CB3">
      <w:pPr>
        <w:pStyle w:val="Corpodetexto"/>
        <w:spacing w:before="114" w:line="276" w:lineRule="auto"/>
        <w:ind w:right="150"/>
        <w:jc w:val="both"/>
        <w:rPr>
          <w:rFonts w:asciiTheme="minorHAnsi" w:hAnsiTheme="minorHAnsi"/>
        </w:rPr>
      </w:pPr>
      <w:r w:rsidRPr="00E75AC6">
        <w:rPr>
          <w:rFonts w:asciiTheme="minorHAnsi" w:hAnsiTheme="minorHAnsi"/>
          <w:b/>
        </w:rPr>
        <w:t xml:space="preserve">Art. 29º – </w:t>
      </w:r>
      <w:r w:rsidRPr="00E75AC6">
        <w:rPr>
          <w:rFonts w:asciiTheme="minorHAnsi" w:hAnsiTheme="minorHAnsi"/>
        </w:rPr>
        <w:t>Em caso de constatação de eventuais erros de grafia constante da súmula, estes poderão ser contestados para efeito de correção, e somente neste caso, no prazo impreterível de 48 horas após a entrega da mesma.</w:t>
      </w:r>
    </w:p>
    <w:p w:rsidR="000F71C0" w:rsidRPr="00E75AC6" w:rsidRDefault="00551CB3">
      <w:pPr>
        <w:pStyle w:val="Corpodetexto"/>
        <w:spacing w:before="118" w:line="278" w:lineRule="auto"/>
        <w:ind w:right="154"/>
        <w:jc w:val="both"/>
        <w:rPr>
          <w:rFonts w:asciiTheme="minorHAnsi" w:hAnsiTheme="minorHAnsi"/>
        </w:rPr>
      </w:pPr>
      <w:r w:rsidRPr="00E75AC6">
        <w:rPr>
          <w:rFonts w:asciiTheme="minorHAnsi" w:hAnsiTheme="minorHAnsi"/>
          <w:b/>
        </w:rPr>
        <w:t xml:space="preserve">Art. 30º - </w:t>
      </w:r>
      <w:r w:rsidRPr="00E75AC6">
        <w:rPr>
          <w:rFonts w:asciiTheme="minorHAnsi" w:hAnsiTheme="minorHAnsi"/>
        </w:rPr>
        <w:t xml:space="preserve">Não será admitido o </w:t>
      </w:r>
      <w:proofErr w:type="gramStart"/>
      <w:r w:rsidRPr="00E75AC6">
        <w:rPr>
          <w:rFonts w:asciiTheme="minorHAnsi" w:hAnsiTheme="minorHAnsi"/>
        </w:rPr>
        <w:t>uso</w:t>
      </w:r>
      <w:proofErr w:type="gramEnd"/>
      <w:r w:rsidRPr="00E75AC6">
        <w:rPr>
          <w:rFonts w:asciiTheme="minorHAnsi" w:hAnsiTheme="minorHAnsi"/>
        </w:rPr>
        <w:t xml:space="preserve"> de bombas, fogos de artifícios e/ou sinalizadores nos locais de competição, sendo que infração desta norma, será identificado o usuário e encaminhado a policia para a medidas cabíveis.</w:t>
      </w:r>
    </w:p>
    <w:p w:rsidR="000F71C0" w:rsidRPr="00E75AC6" w:rsidRDefault="00551CB3">
      <w:pPr>
        <w:pStyle w:val="Corpodetexto"/>
        <w:spacing w:before="115" w:line="276" w:lineRule="auto"/>
        <w:ind w:right="152"/>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Caso a pessoa identificada seja torcedor ou simpatizante de qualquer equipe participante do campeonato, esta equipe será devidamente responsabilizada, podendo incorrer em suspensão, multa e/ou eliminação em caso de dano ou lesão de qualquer natureza, além das demais sanções previstas no Código de Justiça Desportiva e Legislação vigente.</w:t>
      </w:r>
    </w:p>
    <w:p w:rsidR="000F71C0" w:rsidRPr="00E75AC6" w:rsidRDefault="00551CB3">
      <w:pPr>
        <w:pStyle w:val="Corpodetexto"/>
        <w:spacing w:before="120" w:line="278" w:lineRule="auto"/>
        <w:ind w:right="160"/>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Em caso de suspensão da equipe, a mesmo será considerada perdedora dos jogos suspensos, sendo os pontos computados em favor do respectivo adversário nos moldes do WO.</w:t>
      </w:r>
    </w:p>
    <w:p w:rsidR="000F71C0" w:rsidRPr="00E75AC6" w:rsidRDefault="00551CB3">
      <w:pPr>
        <w:pStyle w:val="Ttulo1"/>
        <w:spacing w:before="115" w:line="400" w:lineRule="auto"/>
        <w:ind w:left="3781" w:right="3686" w:firstLine="578"/>
        <w:rPr>
          <w:rFonts w:asciiTheme="minorHAnsi" w:hAnsiTheme="minorHAnsi"/>
          <w:u w:val="none"/>
        </w:rPr>
      </w:pPr>
      <w:r w:rsidRPr="00E75AC6">
        <w:rPr>
          <w:rFonts w:asciiTheme="minorHAnsi" w:hAnsiTheme="minorHAnsi"/>
          <w:u w:val="thick"/>
        </w:rPr>
        <w:t>CAPITULO VI</w:t>
      </w:r>
      <w:r w:rsidRPr="00E75AC6">
        <w:rPr>
          <w:rFonts w:asciiTheme="minorHAnsi" w:hAnsiTheme="minorHAnsi"/>
          <w:u w:val="none"/>
        </w:rPr>
        <w:t xml:space="preserve"> </w:t>
      </w:r>
      <w:r w:rsidRPr="00E75AC6">
        <w:rPr>
          <w:rFonts w:asciiTheme="minorHAnsi" w:hAnsiTheme="minorHAnsi"/>
          <w:u w:val="thick"/>
        </w:rPr>
        <w:t>COMISSÃO DISCIPLINAR</w:t>
      </w:r>
    </w:p>
    <w:p w:rsidR="000F71C0" w:rsidRPr="00E75AC6" w:rsidRDefault="00551CB3">
      <w:pPr>
        <w:pStyle w:val="Corpodetexto"/>
        <w:spacing w:before="2" w:line="276" w:lineRule="auto"/>
        <w:ind w:right="157"/>
        <w:jc w:val="both"/>
        <w:rPr>
          <w:rFonts w:asciiTheme="minorHAnsi" w:hAnsiTheme="minorHAnsi"/>
        </w:rPr>
      </w:pPr>
      <w:r w:rsidRPr="00E75AC6">
        <w:rPr>
          <w:rFonts w:asciiTheme="minorHAnsi" w:hAnsiTheme="minorHAnsi"/>
          <w:b/>
        </w:rPr>
        <w:t xml:space="preserve">Art. 31º – </w:t>
      </w:r>
      <w:r w:rsidRPr="00E75AC6">
        <w:rPr>
          <w:rFonts w:asciiTheme="minorHAnsi" w:hAnsiTheme="minorHAnsi"/>
        </w:rPr>
        <w:t xml:space="preserve">As infrações disciplinares serão processadas e julgadas </w:t>
      </w:r>
      <w:proofErr w:type="gramStart"/>
      <w:r w:rsidRPr="00E75AC6">
        <w:rPr>
          <w:rFonts w:asciiTheme="minorHAnsi" w:hAnsiTheme="minorHAnsi"/>
        </w:rPr>
        <w:t>na</w:t>
      </w:r>
      <w:proofErr w:type="gramEnd"/>
      <w:r w:rsidRPr="00E75AC6">
        <w:rPr>
          <w:rFonts w:asciiTheme="minorHAnsi" w:hAnsiTheme="minorHAnsi"/>
        </w:rPr>
        <w:t xml:space="preserve"> forma estabelecida no pelo CÓDIGO BRASILEIRO DE JUSTIÇA DESPORTIVA, e demais Legislações de alçadas superiores da Justiça Desportiva.</w:t>
      </w:r>
    </w:p>
    <w:p w:rsidR="000F71C0" w:rsidRPr="00E75AC6" w:rsidRDefault="00551CB3">
      <w:pPr>
        <w:pStyle w:val="Corpodetexto"/>
        <w:spacing w:before="119" w:line="278" w:lineRule="auto"/>
        <w:ind w:right="160"/>
        <w:jc w:val="both"/>
        <w:rPr>
          <w:rFonts w:asciiTheme="minorHAnsi" w:hAnsiTheme="minorHAnsi"/>
        </w:rPr>
      </w:pPr>
      <w:r w:rsidRPr="00E75AC6">
        <w:rPr>
          <w:rFonts w:asciiTheme="minorHAnsi" w:hAnsiTheme="minorHAnsi"/>
          <w:b/>
        </w:rPr>
        <w:t xml:space="preserve">Art. 32º – </w:t>
      </w:r>
      <w:proofErr w:type="gramStart"/>
      <w:r w:rsidRPr="00E75AC6">
        <w:rPr>
          <w:rFonts w:asciiTheme="minorHAnsi" w:hAnsiTheme="minorHAnsi"/>
        </w:rPr>
        <w:t>A</w:t>
      </w:r>
      <w:proofErr w:type="gramEnd"/>
      <w:r w:rsidRPr="00E75AC6">
        <w:rPr>
          <w:rFonts w:asciiTheme="minorHAnsi" w:hAnsiTheme="minorHAnsi"/>
        </w:rPr>
        <w:t xml:space="preserve"> inobservância do disposto neste regulamento poderá independentemente das sanções da alçada da Justiça Desportiva sujeitar o infrator a punições de ordem administrativa.</w:t>
      </w:r>
    </w:p>
    <w:p w:rsidR="000F71C0" w:rsidRPr="00E75AC6" w:rsidRDefault="00551CB3">
      <w:pPr>
        <w:pStyle w:val="Corpodetexto"/>
        <w:spacing w:before="117" w:line="276" w:lineRule="auto"/>
        <w:ind w:right="150"/>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 xml:space="preserve">A equipe que provocar quaisquer danos materiais, seja em campos adversários ou em praça desportiva neutra, bem como contra veículos e bens da arbitragem, à Liga e seus dirigentes e a membros da Comissão Disciplinar, por parte de seus atletas, dirigentes ou por meio de sua torcida, será responsabilizada pelos acontecimentos e consequentemente terá que </w:t>
      </w:r>
      <w:r w:rsidRPr="00E75AC6">
        <w:rPr>
          <w:rFonts w:asciiTheme="minorHAnsi" w:hAnsiTheme="minorHAnsi"/>
          <w:b/>
          <w:u w:val="thick"/>
        </w:rPr>
        <w:t>ressarcir</w:t>
      </w:r>
      <w:r w:rsidRPr="00E75AC6">
        <w:rPr>
          <w:rFonts w:asciiTheme="minorHAnsi" w:hAnsiTheme="minorHAnsi"/>
          <w:b/>
        </w:rPr>
        <w:t xml:space="preserve"> </w:t>
      </w:r>
      <w:r w:rsidRPr="00E75AC6">
        <w:rPr>
          <w:rFonts w:asciiTheme="minorHAnsi" w:hAnsiTheme="minorHAnsi"/>
        </w:rPr>
        <w:t>o dano causado e pelos possíveis prejuízos, sob pena de eliminação do Campeonato e/ou outras punições de ordem administrativa e disciplinar da alçada da Justiça Desportiva.</w:t>
      </w:r>
    </w:p>
    <w:p w:rsidR="000F71C0" w:rsidRPr="00E75AC6" w:rsidRDefault="00551CB3">
      <w:pPr>
        <w:pStyle w:val="Ttulo1"/>
        <w:spacing w:before="119" w:line="400" w:lineRule="auto"/>
        <w:ind w:left="4561" w:right="3780" w:firstLine="1"/>
        <w:jc w:val="center"/>
        <w:rPr>
          <w:rFonts w:asciiTheme="minorHAnsi" w:hAnsiTheme="minorHAnsi"/>
          <w:u w:val="none"/>
        </w:rPr>
      </w:pPr>
      <w:r w:rsidRPr="00E75AC6">
        <w:rPr>
          <w:rFonts w:asciiTheme="minorHAnsi" w:hAnsiTheme="minorHAnsi"/>
          <w:u w:val="thick"/>
        </w:rPr>
        <w:t>CAPITULO VII</w:t>
      </w:r>
      <w:r w:rsidRPr="00E75AC6">
        <w:rPr>
          <w:rFonts w:asciiTheme="minorHAnsi" w:hAnsiTheme="minorHAnsi"/>
          <w:u w:val="none"/>
        </w:rPr>
        <w:t xml:space="preserve"> </w:t>
      </w:r>
      <w:r w:rsidRPr="00E75AC6">
        <w:rPr>
          <w:rFonts w:asciiTheme="minorHAnsi" w:hAnsiTheme="minorHAnsi"/>
          <w:u w:val="thick"/>
        </w:rPr>
        <w:t>DA PREMIAÇÃO</w:t>
      </w:r>
    </w:p>
    <w:p w:rsidR="000F71C0" w:rsidRPr="00E75AC6" w:rsidRDefault="00551CB3">
      <w:pPr>
        <w:pStyle w:val="Corpodetexto"/>
        <w:spacing w:line="278" w:lineRule="auto"/>
        <w:ind w:right="154"/>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 xml:space="preserve">33º – </w:t>
      </w:r>
      <w:r w:rsidRPr="00E75AC6">
        <w:rPr>
          <w:rFonts w:asciiTheme="minorHAnsi" w:hAnsiTheme="minorHAnsi"/>
        </w:rPr>
        <w:t>As equipes Campeãs de cada Turno de Disputa receberá um Troféu definitivo de campeão, ainda receberão medalhas de campeões os atletas e integrantes das comissões técnicas.</w:t>
      </w:r>
      <w:proofErr w:type="gramEnd"/>
    </w:p>
    <w:p w:rsidR="000F71C0" w:rsidRPr="00E75AC6" w:rsidRDefault="00551CB3">
      <w:pPr>
        <w:pStyle w:val="Corpodetexto"/>
        <w:spacing w:before="118" w:line="278" w:lineRule="auto"/>
        <w:rPr>
          <w:rFonts w:asciiTheme="minorHAnsi" w:hAnsiTheme="minorHAnsi"/>
        </w:rPr>
      </w:pPr>
      <w:r w:rsidRPr="00E75AC6">
        <w:rPr>
          <w:rFonts w:asciiTheme="minorHAnsi" w:hAnsiTheme="minorHAnsi"/>
          <w:b/>
        </w:rPr>
        <w:t xml:space="preserve">Art. 34º – </w:t>
      </w:r>
      <w:r w:rsidRPr="00E75AC6">
        <w:rPr>
          <w:rFonts w:asciiTheme="minorHAnsi" w:hAnsiTheme="minorHAnsi"/>
        </w:rPr>
        <w:t>As equipes vice-campeãs de cada Turno de Disputa, receberá um Troféu definitivo de vice- campeão, ainda receberão medalhas de vices campeões os atletas e integrantes das comissões técnicas.</w:t>
      </w:r>
    </w:p>
    <w:p w:rsidR="000F71C0" w:rsidRPr="00E75AC6" w:rsidRDefault="00551CB3">
      <w:pPr>
        <w:pStyle w:val="Corpodetexto"/>
        <w:spacing w:before="114" w:line="278" w:lineRule="auto"/>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Para receber os Troféus e Medalhas, será exigida a presença dos atletas devidamente uniformizados.</w:t>
      </w:r>
    </w:p>
    <w:p w:rsidR="000F71C0" w:rsidRPr="00E75AC6" w:rsidRDefault="00551CB3">
      <w:pPr>
        <w:pStyle w:val="Corpodetexto"/>
        <w:spacing w:before="115" w:line="280" w:lineRule="auto"/>
        <w:rPr>
          <w:rFonts w:asciiTheme="minorHAnsi" w:hAnsiTheme="minorHAnsi"/>
        </w:rPr>
      </w:pPr>
      <w:r w:rsidRPr="00E75AC6">
        <w:rPr>
          <w:rFonts w:asciiTheme="minorHAnsi" w:hAnsiTheme="minorHAnsi"/>
          <w:b/>
        </w:rPr>
        <w:t xml:space="preserve">Art. 35º – </w:t>
      </w:r>
      <w:r w:rsidRPr="00E75AC6">
        <w:rPr>
          <w:rFonts w:asciiTheme="minorHAnsi" w:hAnsiTheme="minorHAnsi"/>
        </w:rPr>
        <w:t>O Campeão Geral do Campeonato Amador, receberá um Troféu definitivo de Campeão Amador, ainda receberão medalhas de campeões os atletas e integrantes das comissões técnicas.</w:t>
      </w:r>
    </w:p>
    <w:p w:rsidR="000F71C0" w:rsidRPr="00E75AC6" w:rsidRDefault="000F71C0">
      <w:pPr>
        <w:spacing w:line="280" w:lineRule="auto"/>
        <w:rPr>
          <w:rFonts w:asciiTheme="minorHAnsi" w:hAnsiTheme="minorHAnsi"/>
          <w:sz w:val="20"/>
          <w:szCs w:val="20"/>
        </w:rPr>
        <w:sectPr w:rsidR="000F71C0" w:rsidRPr="00E75AC6">
          <w:pgSz w:w="11910" w:h="16840"/>
          <w:pgMar w:top="2380" w:right="980" w:bottom="1240" w:left="1020" w:header="1147" w:footer="986" w:gutter="0"/>
          <w:cols w:space="720"/>
        </w:sectPr>
      </w:pPr>
    </w:p>
    <w:p w:rsidR="000F71C0" w:rsidRPr="00E75AC6" w:rsidRDefault="000F71C0">
      <w:pPr>
        <w:pStyle w:val="Corpodetexto"/>
        <w:ind w:left="0"/>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551CB3">
      <w:pPr>
        <w:pStyle w:val="Corpodetexto"/>
        <w:spacing w:before="1" w:line="278" w:lineRule="auto"/>
        <w:ind w:right="155"/>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 xml:space="preserve">Caso uma equipe tenha conquistado os dois turnos, não haverá a disputa da Final Geral, sendo </w:t>
      </w:r>
      <w:proofErr w:type="gramStart"/>
      <w:r w:rsidRPr="00E75AC6">
        <w:rPr>
          <w:rFonts w:asciiTheme="minorHAnsi" w:hAnsiTheme="minorHAnsi"/>
        </w:rPr>
        <w:t>a</w:t>
      </w:r>
      <w:proofErr w:type="gramEnd"/>
      <w:r w:rsidRPr="00E75AC6">
        <w:rPr>
          <w:rFonts w:asciiTheme="minorHAnsi" w:hAnsiTheme="minorHAnsi"/>
        </w:rPr>
        <w:t xml:space="preserve"> entrega do Troféu</w:t>
      </w:r>
      <w:r w:rsidR="00672225" w:rsidRPr="00E75AC6">
        <w:rPr>
          <w:rFonts w:asciiTheme="minorHAnsi" w:hAnsiTheme="minorHAnsi"/>
        </w:rPr>
        <w:t xml:space="preserve"> e Medalhas</w:t>
      </w:r>
      <w:r w:rsidRPr="00E75AC6">
        <w:rPr>
          <w:rFonts w:asciiTheme="minorHAnsi" w:hAnsiTheme="minorHAnsi"/>
        </w:rPr>
        <w:t xml:space="preserve"> na Final do Segundo Turno.</w:t>
      </w:r>
    </w:p>
    <w:p w:rsidR="000F71C0" w:rsidRPr="00E75AC6" w:rsidRDefault="00551CB3">
      <w:pPr>
        <w:pStyle w:val="Corpodetexto"/>
        <w:spacing w:before="114"/>
        <w:rPr>
          <w:rFonts w:asciiTheme="minorHAnsi" w:hAnsiTheme="minorHAnsi"/>
        </w:rPr>
      </w:pPr>
      <w:r w:rsidRPr="00E75AC6">
        <w:rPr>
          <w:rFonts w:asciiTheme="minorHAnsi" w:hAnsiTheme="minorHAnsi"/>
          <w:b/>
        </w:rPr>
        <w:t xml:space="preserve">Art. 36º – </w:t>
      </w:r>
      <w:r w:rsidRPr="00E75AC6">
        <w:rPr>
          <w:rFonts w:asciiTheme="minorHAnsi" w:hAnsiTheme="minorHAnsi"/>
        </w:rPr>
        <w:t>Receberá ainda um Troféu Fair Play as agremiações mais disciplinadas de cada Divisão.</w:t>
      </w:r>
    </w:p>
    <w:p w:rsidR="000F71C0" w:rsidRPr="00E75AC6" w:rsidRDefault="00551CB3">
      <w:pPr>
        <w:pStyle w:val="Corpodetexto"/>
        <w:spacing w:before="156" w:line="276" w:lineRule="auto"/>
        <w:ind w:right="148"/>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Será declarada a mais disciplinada, a agremiação com menor número de pontos, onde cada cartão amarelo valerá 1 (um) ponto, cada cartão vermelho valerá 3 (três) pontos e eliminação valerá 7 (sete) pontos, após a somatória dos pontos estes serão divididos pelo número de jogos (valendo-se todos os jogos em todas as fases do Campeonato), onde o menor número de pontos indicara a agremiação mais disciplinada do</w:t>
      </w:r>
      <w:r w:rsidRPr="00E75AC6">
        <w:rPr>
          <w:rFonts w:asciiTheme="minorHAnsi" w:hAnsiTheme="minorHAnsi"/>
          <w:spacing w:val="-4"/>
        </w:rPr>
        <w:t xml:space="preserve"> </w:t>
      </w:r>
      <w:r w:rsidRPr="00E75AC6">
        <w:rPr>
          <w:rFonts w:asciiTheme="minorHAnsi" w:hAnsiTheme="minorHAnsi"/>
        </w:rPr>
        <w:t>campeonato.</w:t>
      </w:r>
    </w:p>
    <w:p w:rsidR="000F71C0" w:rsidRPr="00E75AC6" w:rsidRDefault="00551CB3">
      <w:pPr>
        <w:pStyle w:val="Corpodetexto"/>
        <w:spacing w:before="120" w:line="276" w:lineRule="auto"/>
        <w:ind w:right="147"/>
        <w:jc w:val="both"/>
        <w:rPr>
          <w:rFonts w:asciiTheme="minorHAnsi" w:hAnsiTheme="minorHAnsi"/>
        </w:rPr>
      </w:pPr>
      <w:r w:rsidRPr="00E75AC6">
        <w:rPr>
          <w:rFonts w:asciiTheme="minorHAnsi" w:hAnsiTheme="minorHAnsi"/>
          <w:b/>
        </w:rPr>
        <w:t xml:space="preserve">Art. 37º – </w:t>
      </w:r>
      <w:r w:rsidRPr="00E75AC6">
        <w:rPr>
          <w:rFonts w:asciiTheme="minorHAnsi" w:hAnsiTheme="minorHAnsi"/>
        </w:rPr>
        <w:t xml:space="preserve">Será oferecido um Troféu de artilheiro de cada Divisão, ao atleta que marcar o maior número de gols </w:t>
      </w:r>
      <w:proofErr w:type="gramStart"/>
      <w:r w:rsidRPr="00E75AC6">
        <w:rPr>
          <w:rFonts w:asciiTheme="minorHAnsi" w:hAnsiTheme="minorHAnsi"/>
        </w:rPr>
        <w:t>durante</w:t>
      </w:r>
      <w:proofErr w:type="gramEnd"/>
      <w:r w:rsidRPr="00E75AC6">
        <w:rPr>
          <w:rFonts w:asciiTheme="minorHAnsi" w:hAnsiTheme="minorHAnsi"/>
        </w:rPr>
        <w:t xml:space="preserve"> toda a competição (soma-se os gols em todas as fases do Campeonato). Em caso de empate será considerado o seguinte critério de desempate:</w:t>
      </w:r>
    </w:p>
    <w:p w:rsidR="000F71C0" w:rsidRPr="00E75AC6" w:rsidRDefault="00551CB3">
      <w:pPr>
        <w:pStyle w:val="PargrafodaLista"/>
        <w:numPr>
          <w:ilvl w:val="0"/>
          <w:numId w:val="5"/>
        </w:numPr>
        <w:tabs>
          <w:tab w:val="left" w:pos="1294"/>
        </w:tabs>
        <w:spacing w:before="122"/>
        <w:rPr>
          <w:rFonts w:asciiTheme="minorHAnsi" w:hAnsiTheme="minorHAnsi"/>
          <w:sz w:val="20"/>
          <w:szCs w:val="20"/>
        </w:rPr>
      </w:pPr>
      <w:r w:rsidRPr="00E75AC6">
        <w:rPr>
          <w:rFonts w:asciiTheme="minorHAnsi" w:hAnsiTheme="minorHAnsi"/>
          <w:sz w:val="20"/>
          <w:szCs w:val="20"/>
        </w:rPr>
        <w:t>Atleta que tiver o menor número de cartões</w:t>
      </w:r>
      <w:r w:rsidRPr="00E75AC6">
        <w:rPr>
          <w:rFonts w:asciiTheme="minorHAnsi" w:hAnsiTheme="minorHAnsi"/>
          <w:spacing w:val="-2"/>
          <w:sz w:val="20"/>
          <w:szCs w:val="20"/>
        </w:rPr>
        <w:t xml:space="preserve"> </w:t>
      </w:r>
      <w:r w:rsidRPr="00E75AC6">
        <w:rPr>
          <w:rFonts w:asciiTheme="minorHAnsi" w:hAnsiTheme="minorHAnsi"/>
          <w:sz w:val="20"/>
          <w:szCs w:val="20"/>
        </w:rPr>
        <w:t>vermelhos.</w:t>
      </w:r>
    </w:p>
    <w:p w:rsidR="000F71C0" w:rsidRPr="00E75AC6" w:rsidRDefault="00551CB3">
      <w:pPr>
        <w:pStyle w:val="PargrafodaLista"/>
        <w:numPr>
          <w:ilvl w:val="0"/>
          <w:numId w:val="5"/>
        </w:numPr>
        <w:tabs>
          <w:tab w:val="left" w:pos="1294"/>
        </w:tabs>
        <w:rPr>
          <w:rFonts w:asciiTheme="minorHAnsi" w:hAnsiTheme="minorHAnsi"/>
          <w:sz w:val="20"/>
          <w:szCs w:val="20"/>
        </w:rPr>
      </w:pPr>
      <w:r w:rsidRPr="00E75AC6">
        <w:rPr>
          <w:rFonts w:asciiTheme="minorHAnsi" w:hAnsiTheme="minorHAnsi"/>
          <w:sz w:val="20"/>
          <w:szCs w:val="20"/>
        </w:rPr>
        <w:t>Atleta que tiver o menor número de cartões</w:t>
      </w:r>
      <w:r w:rsidRPr="00E75AC6">
        <w:rPr>
          <w:rFonts w:asciiTheme="minorHAnsi" w:hAnsiTheme="minorHAnsi"/>
          <w:spacing w:val="-1"/>
          <w:sz w:val="20"/>
          <w:szCs w:val="20"/>
        </w:rPr>
        <w:t xml:space="preserve"> </w:t>
      </w:r>
      <w:r w:rsidRPr="00E75AC6">
        <w:rPr>
          <w:rFonts w:asciiTheme="minorHAnsi" w:hAnsiTheme="minorHAnsi"/>
          <w:sz w:val="20"/>
          <w:szCs w:val="20"/>
        </w:rPr>
        <w:t>amarelos.</w:t>
      </w:r>
    </w:p>
    <w:p w:rsidR="000F71C0" w:rsidRPr="00E75AC6" w:rsidRDefault="00551CB3">
      <w:pPr>
        <w:pStyle w:val="PargrafodaLista"/>
        <w:numPr>
          <w:ilvl w:val="0"/>
          <w:numId w:val="5"/>
        </w:numPr>
        <w:tabs>
          <w:tab w:val="left" w:pos="1294"/>
        </w:tabs>
        <w:spacing w:before="36"/>
        <w:rPr>
          <w:rFonts w:asciiTheme="minorHAnsi" w:hAnsiTheme="minorHAnsi"/>
          <w:sz w:val="20"/>
          <w:szCs w:val="20"/>
        </w:rPr>
      </w:pPr>
      <w:r w:rsidRPr="00E75AC6">
        <w:rPr>
          <w:rFonts w:asciiTheme="minorHAnsi" w:hAnsiTheme="minorHAnsi"/>
          <w:sz w:val="20"/>
          <w:szCs w:val="20"/>
        </w:rPr>
        <w:t>Atleta cuja equipe for a melhor</w:t>
      </w:r>
      <w:r w:rsidRPr="00E75AC6">
        <w:rPr>
          <w:rFonts w:asciiTheme="minorHAnsi" w:hAnsiTheme="minorHAnsi"/>
          <w:spacing w:val="-1"/>
          <w:sz w:val="20"/>
          <w:szCs w:val="20"/>
        </w:rPr>
        <w:t xml:space="preserve"> </w:t>
      </w:r>
      <w:r w:rsidRPr="00E75AC6">
        <w:rPr>
          <w:rFonts w:asciiTheme="minorHAnsi" w:hAnsiTheme="minorHAnsi"/>
          <w:sz w:val="20"/>
          <w:szCs w:val="20"/>
        </w:rPr>
        <w:t>classificada.</w:t>
      </w:r>
    </w:p>
    <w:p w:rsidR="000F71C0" w:rsidRPr="00E75AC6" w:rsidRDefault="00551CB3">
      <w:pPr>
        <w:pStyle w:val="PargrafodaLista"/>
        <w:numPr>
          <w:ilvl w:val="0"/>
          <w:numId w:val="5"/>
        </w:numPr>
        <w:tabs>
          <w:tab w:val="left" w:pos="1294"/>
        </w:tabs>
        <w:rPr>
          <w:rFonts w:asciiTheme="minorHAnsi" w:hAnsiTheme="minorHAnsi"/>
          <w:sz w:val="20"/>
          <w:szCs w:val="20"/>
        </w:rPr>
      </w:pPr>
      <w:r w:rsidRPr="00E75AC6">
        <w:rPr>
          <w:rFonts w:asciiTheme="minorHAnsi" w:hAnsiTheme="minorHAnsi"/>
          <w:sz w:val="20"/>
          <w:szCs w:val="20"/>
        </w:rPr>
        <w:t>Atleta que tiver a menor</w:t>
      </w:r>
      <w:r w:rsidRPr="00E75AC6">
        <w:rPr>
          <w:rFonts w:asciiTheme="minorHAnsi" w:hAnsiTheme="minorHAnsi"/>
          <w:spacing w:val="1"/>
          <w:sz w:val="20"/>
          <w:szCs w:val="20"/>
        </w:rPr>
        <w:t xml:space="preserve"> </w:t>
      </w:r>
      <w:r w:rsidRPr="00E75AC6">
        <w:rPr>
          <w:rFonts w:asciiTheme="minorHAnsi" w:hAnsiTheme="minorHAnsi"/>
          <w:sz w:val="20"/>
          <w:szCs w:val="20"/>
        </w:rPr>
        <w:t>idade.</w:t>
      </w:r>
    </w:p>
    <w:p w:rsidR="000F71C0" w:rsidRPr="00E75AC6" w:rsidRDefault="00551CB3">
      <w:pPr>
        <w:pStyle w:val="PargrafodaLista"/>
        <w:numPr>
          <w:ilvl w:val="0"/>
          <w:numId w:val="5"/>
        </w:numPr>
        <w:tabs>
          <w:tab w:val="left" w:pos="1294"/>
        </w:tabs>
        <w:rPr>
          <w:rFonts w:asciiTheme="minorHAnsi" w:hAnsiTheme="minorHAnsi"/>
          <w:sz w:val="20"/>
          <w:szCs w:val="20"/>
        </w:rPr>
      </w:pPr>
      <w:r w:rsidRPr="00E75AC6">
        <w:rPr>
          <w:rFonts w:asciiTheme="minorHAnsi" w:hAnsiTheme="minorHAnsi"/>
          <w:sz w:val="20"/>
          <w:szCs w:val="20"/>
        </w:rPr>
        <w:t>Divisão do</w:t>
      </w:r>
      <w:r w:rsidRPr="00E75AC6">
        <w:rPr>
          <w:rFonts w:asciiTheme="minorHAnsi" w:hAnsiTheme="minorHAnsi"/>
          <w:spacing w:val="1"/>
          <w:sz w:val="20"/>
          <w:szCs w:val="20"/>
        </w:rPr>
        <w:t xml:space="preserve"> </w:t>
      </w:r>
      <w:r w:rsidRPr="00E75AC6">
        <w:rPr>
          <w:rFonts w:asciiTheme="minorHAnsi" w:hAnsiTheme="minorHAnsi"/>
          <w:sz w:val="20"/>
          <w:szCs w:val="20"/>
        </w:rPr>
        <w:t>Prêmio.</w:t>
      </w:r>
    </w:p>
    <w:p w:rsidR="000F71C0" w:rsidRPr="00E75AC6" w:rsidRDefault="000F71C0">
      <w:pPr>
        <w:pStyle w:val="Corpodetexto"/>
        <w:spacing w:before="5"/>
        <w:ind w:left="0"/>
        <w:rPr>
          <w:rFonts w:asciiTheme="minorHAnsi" w:hAnsiTheme="minorHAnsi"/>
        </w:rPr>
      </w:pPr>
    </w:p>
    <w:p w:rsidR="000F71C0" w:rsidRPr="00E75AC6" w:rsidRDefault="00551CB3">
      <w:pPr>
        <w:pStyle w:val="Corpodetexto"/>
        <w:spacing w:line="276" w:lineRule="auto"/>
        <w:ind w:right="149"/>
        <w:jc w:val="both"/>
        <w:rPr>
          <w:rFonts w:asciiTheme="minorHAnsi" w:hAnsiTheme="minorHAnsi"/>
        </w:rPr>
      </w:pPr>
      <w:r w:rsidRPr="00E75AC6">
        <w:rPr>
          <w:rFonts w:asciiTheme="minorHAnsi" w:hAnsiTheme="minorHAnsi"/>
          <w:b/>
        </w:rPr>
        <w:t xml:space="preserve">Art. 38º – </w:t>
      </w:r>
      <w:r w:rsidRPr="00E75AC6">
        <w:rPr>
          <w:rFonts w:asciiTheme="minorHAnsi" w:hAnsiTheme="minorHAnsi"/>
        </w:rPr>
        <w:t xml:space="preserve">Será oferecido um Troféu de </w:t>
      </w:r>
      <w:r w:rsidR="00672225" w:rsidRPr="00E75AC6">
        <w:rPr>
          <w:rFonts w:asciiTheme="minorHAnsi" w:hAnsiTheme="minorHAnsi"/>
        </w:rPr>
        <w:t>defesa</w:t>
      </w:r>
      <w:r w:rsidRPr="00E75AC6">
        <w:rPr>
          <w:rFonts w:asciiTheme="minorHAnsi" w:hAnsiTheme="minorHAnsi"/>
        </w:rPr>
        <w:t xml:space="preserve"> menos vazad</w:t>
      </w:r>
      <w:r w:rsidR="00672225" w:rsidRPr="00E75AC6">
        <w:rPr>
          <w:rFonts w:asciiTheme="minorHAnsi" w:hAnsiTheme="minorHAnsi"/>
        </w:rPr>
        <w:t>a</w:t>
      </w:r>
      <w:r w:rsidRPr="00E75AC6">
        <w:rPr>
          <w:rFonts w:asciiTheme="minorHAnsi" w:hAnsiTheme="minorHAnsi"/>
        </w:rPr>
        <w:t xml:space="preserve"> da competição de cada Divisão, </w:t>
      </w:r>
      <w:r w:rsidR="00672225" w:rsidRPr="00E75AC6">
        <w:rPr>
          <w:rFonts w:asciiTheme="minorHAnsi" w:hAnsiTheme="minorHAnsi"/>
        </w:rPr>
        <w:t>a equipe</w:t>
      </w:r>
      <w:r w:rsidRPr="00E75AC6">
        <w:rPr>
          <w:rFonts w:asciiTheme="minorHAnsi" w:hAnsiTheme="minorHAnsi"/>
        </w:rPr>
        <w:t xml:space="preserve"> que tiver conquistado a menor média de gols sofridos (número de gols sofridos dividido pelo número de jogos disputados </w:t>
      </w:r>
      <w:proofErr w:type="gramStart"/>
      <w:r w:rsidRPr="00E75AC6">
        <w:rPr>
          <w:rFonts w:asciiTheme="minorHAnsi" w:hAnsiTheme="minorHAnsi"/>
        </w:rPr>
        <w:t>durante</w:t>
      </w:r>
      <w:proofErr w:type="gramEnd"/>
      <w:r w:rsidRPr="00E75AC6">
        <w:rPr>
          <w:rFonts w:asciiTheme="minorHAnsi" w:hAnsiTheme="minorHAnsi"/>
        </w:rPr>
        <w:t xml:space="preserve"> todo o Campeonato). Em caso de empate será considerado o seguinte critério de desempate:</w:t>
      </w:r>
    </w:p>
    <w:p w:rsidR="000F71C0" w:rsidRPr="00E75AC6" w:rsidRDefault="00672225">
      <w:pPr>
        <w:pStyle w:val="PargrafodaLista"/>
        <w:numPr>
          <w:ilvl w:val="0"/>
          <w:numId w:val="4"/>
        </w:numPr>
        <w:tabs>
          <w:tab w:val="left" w:pos="1294"/>
        </w:tabs>
        <w:spacing w:before="123"/>
        <w:rPr>
          <w:rFonts w:asciiTheme="minorHAnsi" w:hAnsiTheme="minorHAnsi"/>
          <w:sz w:val="20"/>
          <w:szCs w:val="20"/>
        </w:rPr>
      </w:pPr>
      <w:r w:rsidRPr="00E75AC6">
        <w:rPr>
          <w:rFonts w:asciiTheme="minorHAnsi" w:hAnsiTheme="minorHAnsi"/>
          <w:sz w:val="20"/>
          <w:szCs w:val="20"/>
        </w:rPr>
        <w:t>Equipe</w:t>
      </w:r>
      <w:r w:rsidR="00551CB3" w:rsidRPr="00E75AC6">
        <w:rPr>
          <w:rFonts w:asciiTheme="minorHAnsi" w:hAnsiTheme="minorHAnsi"/>
          <w:sz w:val="20"/>
          <w:szCs w:val="20"/>
        </w:rPr>
        <w:t xml:space="preserve"> que tiver o menor número de cartões</w:t>
      </w:r>
      <w:r w:rsidR="00551CB3" w:rsidRPr="00E75AC6">
        <w:rPr>
          <w:rFonts w:asciiTheme="minorHAnsi" w:hAnsiTheme="minorHAnsi"/>
          <w:spacing w:val="-2"/>
          <w:sz w:val="20"/>
          <w:szCs w:val="20"/>
        </w:rPr>
        <w:t xml:space="preserve"> </w:t>
      </w:r>
      <w:r w:rsidR="00551CB3" w:rsidRPr="00E75AC6">
        <w:rPr>
          <w:rFonts w:asciiTheme="minorHAnsi" w:hAnsiTheme="minorHAnsi"/>
          <w:sz w:val="20"/>
          <w:szCs w:val="20"/>
        </w:rPr>
        <w:t>vermelhos.</w:t>
      </w:r>
    </w:p>
    <w:p w:rsidR="000F71C0" w:rsidRPr="00E75AC6" w:rsidRDefault="00672225">
      <w:pPr>
        <w:pStyle w:val="PargrafodaLista"/>
        <w:numPr>
          <w:ilvl w:val="0"/>
          <w:numId w:val="4"/>
        </w:numPr>
        <w:tabs>
          <w:tab w:val="left" w:pos="1294"/>
        </w:tabs>
        <w:rPr>
          <w:rFonts w:asciiTheme="minorHAnsi" w:hAnsiTheme="minorHAnsi"/>
          <w:sz w:val="20"/>
          <w:szCs w:val="20"/>
        </w:rPr>
      </w:pPr>
      <w:r w:rsidRPr="00E75AC6">
        <w:rPr>
          <w:rFonts w:asciiTheme="minorHAnsi" w:hAnsiTheme="minorHAnsi"/>
          <w:sz w:val="20"/>
          <w:szCs w:val="20"/>
        </w:rPr>
        <w:t>Equipe</w:t>
      </w:r>
      <w:r w:rsidR="00551CB3" w:rsidRPr="00E75AC6">
        <w:rPr>
          <w:rFonts w:asciiTheme="minorHAnsi" w:hAnsiTheme="minorHAnsi"/>
          <w:sz w:val="20"/>
          <w:szCs w:val="20"/>
        </w:rPr>
        <w:t xml:space="preserve"> que tiver o menor número de cartões</w:t>
      </w:r>
      <w:r w:rsidR="00551CB3" w:rsidRPr="00E75AC6">
        <w:rPr>
          <w:rFonts w:asciiTheme="minorHAnsi" w:hAnsiTheme="minorHAnsi"/>
          <w:spacing w:val="-2"/>
          <w:sz w:val="20"/>
          <w:szCs w:val="20"/>
        </w:rPr>
        <w:t xml:space="preserve"> </w:t>
      </w:r>
      <w:r w:rsidR="00551CB3" w:rsidRPr="00E75AC6">
        <w:rPr>
          <w:rFonts w:asciiTheme="minorHAnsi" w:hAnsiTheme="minorHAnsi"/>
          <w:sz w:val="20"/>
          <w:szCs w:val="20"/>
        </w:rPr>
        <w:t>amarelos.</w:t>
      </w:r>
    </w:p>
    <w:p w:rsidR="000F71C0" w:rsidRPr="00E75AC6" w:rsidRDefault="00672225">
      <w:pPr>
        <w:pStyle w:val="PargrafodaLista"/>
        <w:numPr>
          <w:ilvl w:val="0"/>
          <w:numId w:val="4"/>
        </w:numPr>
        <w:tabs>
          <w:tab w:val="left" w:pos="1294"/>
        </w:tabs>
        <w:rPr>
          <w:rFonts w:asciiTheme="minorHAnsi" w:hAnsiTheme="minorHAnsi"/>
          <w:sz w:val="20"/>
          <w:szCs w:val="20"/>
        </w:rPr>
      </w:pPr>
      <w:r w:rsidRPr="00E75AC6">
        <w:rPr>
          <w:rFonts w:asciiTheme="minorHAnsi" w:hAnsiTheme="minorHAnsi"/>
          <w:sz w:val="20"/>
          <w:szCs w:val="20"/>
        </w:rPr>
        <w:t>Equipe</w:t>
      </w:r>
      <w:r w:rsidR="00551CB3" w:rsidRPr="00E75AC6">
        <w:rPr>
          <w:rFonts w:asciiTheme="minorHAnsi" w:hAnsiTheme="minorHAnsi"/>
          <w:sz w:val="20"/>
          <w:szCs w:val="20"/>
        </w:rPr>
        <w:t xml:space="preserve"> cuja equipe for mais bem</w:t>
      </w:r>
      <w:r w:rsidR="00551CB3" w:rsidRPr="00E75AC6">
        <w:rPr>
          <w:rFonts w:asciiTheme="minorHAnsi" w:hAnsiTheme="minorHAnsi"/>
          <w:spacing w:val="-1"/>
          <w:sz w:val="20"/>
          <w:szCs w:val="20"/>
        </w:rPr>
        <w:t xml:space="preserve"> </w:t>
      </w:r>
      <w:r w:rsidR="00551CB3" w:rsidRPr="00E75AC6">
        <w:rPr>
          <w:rFonts w:asciiTheme="minorHAnsi" w:hAnsiTheme="minorHAnsi"/>
          <w:sz w:val="20"/>
          <w:szCs w:val="20"/>
        </w:rPr>
        <w:t>classificada.</w:t>
      </w:r>
    </w:p>
    <w:p w:rsidR="000F71C0" w:rsidRPr="00E75AC6" w:rsidRDefault="00551CB3">
      <w:pPr>
        <w:pStyle w:val="PargrafodaLista"/>
        <w:numPr>
          <w:ilvl w:val="0"/>
          <w:numId w:val="4"/>
        </w:numPr>
        <w:tabs>
          <w:tab w:val="left" w:pos="1294"/>
        </w:tabs>
        <w:rPr>
          <w:rFonts w:asciiTheme="minorHAnsi" w:hAnsiTheme="minorHAnsi"/>
          <w:sz w:val="20"/>
          <w:szCs w:val="20"/>
        </w:rPr>
      </w:pPr>
      <w:r w:rsidRPr="00E75AC6">
        <w:rPr>
          <w:rFonts w:asciiTheme="minorHAnsi" w:hAnsiTheme="minorHAnsi"/>
          <w:sz w:val="20"/>
          <w:szCs w:val="20"/>
        </w:rPr>
        <w:t>Divisão do</w:t>
      </w:r>
      <w:r w:rsidRPr="00E75AC6">
        <w:rPr>
          <w:rFonts w:asciiTheme="minorHAnsi" w:hAnsiTheme="minorHAnsi"/>
          <w:spacing w:val="1"/>
          <w:sz w:val="20"/>
          <w:szCs w:val="20"/>
        </w:rPr>
        <w:t xml:space="preserve"> </w:t>
      </w:r>
      <w:r w:rsidRPr="00E75AC6">
        <w:rPr>
          <w:rFonts w:asciiTheme="minorHAnsi" w:hAnsiTheme="minorHAnsi"/>
          <w:sz w:val="20"/>
          <w:szCs w:val="20"/>
        </w:rPr>
        <w:t>Prêmio.</w:t>
      </w:r>
    </w:p>
    <w:p w:rsidR="000F71C0" w:rsidRPr="00E75AC6" w:rsidRDefault="00551CB3">
      <w:pPr>
        <w:pStyle w:val="Ttulo1"/>
        <w:spacing w:before="32"/>
        <w:ind w:left="76"/>
        <w:jc w:val="center"/>
        <w:rPr>
          <w:rFonts w:asciiTheme="minorHAnsi" w:hAnsiTheme="minorHAnsi"/>
          <w:u w:val="none"/>
        </w:rPr>
      </w:pPr>
      <w:r w:rsidRPr="00E75AC6">
        <w:rPr>
          <w:rFonts w:asciiTheme="minorHAnsi" w:hAnsiTheme="minorHAnsi"/>
          <w:u w:val="thick"/>
        </w:rPr>
        <w:t>CAPITULO VIII</w:t>
      </w:r>
    </w:p>
    <w:p w:rsidR="000F71C0" w:rsidRPr="00E75AC6" w:rsidRDefault="00551CB3">
      <w:pPr>
        <w:spacing w:before="154"/>
        <w:ind w:left="2868"/>
        <w:rPr>
          <w:rFonts w:asciiTheme="minorHAnsi" w:hAnsiTheme="minorHAnsi"/>
          <w:b/>
          <w:sz w:val="20"/>
          <w:szCs w:val="20"/>
        </w:rPr>
      </w:pPr>
      <w:r w:rsidRPr="00E75AC6">
        <w:rPr>
          <w:rFonts w:asciiTheme="minorHAnsi" w:hAnsiTheme="minorHAnsi"/>
          <w:b/>
          <w:sz w:val="20"/>
          <w:szCs w:val="20"/>
          <w:u w:val="thick"/>
        </w:rPr>
        <w:t>DO REGULAMENTO TÉCNICO DESPORTIVO</w:t>
      </w:r>
    </w:p>
    <w:p w:rsidR="000F71C0" w:rsidRPr="00E75AC6" w:rsidRDefault="00551CB3">
      <w:pPr>
        <w:pStyle w:val="Corpodetexto"/>
        <w:spacing w:before="154" w:line="280" w:lineRule="auto"/>
        <w:ind w:right="151"/>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 xml:space="preserve">39º – </w:t>
      </w:r>
      <w:r w:rsidRPr="00E75AC6">
        <w:rPr>
          <w:rFonts w:asciiTheme="minorHAnsi" w:hAnsiTheme="minorHAnsi"/>
        </w:rPr>
        <w:t>Cada equipe poderá inscrever no mínimo 07 (sete) e máximo de 25 (vinte e cinco) atletas, em súmula por partida.</w:t>
      </w:r>
      <w:proofErr w:type="gramEnd"/>
    </w:p>
    <w:p w:rsidR="000F71C0" w:rsidRPr="00E75AC6" w:rsidRDefault="00551CB3">
      <w:pPr>
        <w:pStyle w:val="Corpodetexto"/>
        <w:spacing w:before="112" w:line="276" w:lineRule="auto"/>
        <w:ind w:right="156"/>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 xml:space="preserve">40º – </w:t>
      </w:r>
      <w:r w:rsidRPr="00E75AC6">
        <w:rPr>
          <w:rFonts w:asciiTheme="minorHAnsi" w:hAnsiTheme="minorHAnsi"/>
        </w:rPr>
        <w:t>Toda partida terá obrigatoriamente, a duração mínima de 90 (noventa) minutos, divididos em 2 (dois) tempos de 45 (quarenta e cinco) minutos cada, com um intervalo de 10 (dez) minutos entre os referidos tempos.</w:t>
      </w:r>
      <w:proofErr w:type="gramEnd"/>
    </w:p>
    <w:p w:rsidR="000F71C0" w:rsidRPr="00E75AC6" w:rsidRDefault="00551CB3">
      <w:pPr>
        <w:pStyle w:val="Corpodetexto"/>
        <w:spacing w:before="119" w:line="278" w:lineRule="auto"/>
        <w:ind w:right="150"/>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Caso alguma partida seja encerrada por insuficiência de jogadores por </w:t>
      </w:r>
      <w:proofErr w:type="gramStart"/>
      <w:r w:rsidRPr="00E75AC6">
        <w:rPr>
          <w:rFonts w:asciiTheme="minorHAnsi" w:hAnsiTheme="minorHAnsi"/>
        </w:rPr>
        <w:t>parte  de</w:t>
      </w:r>
      <w:proofErr w:type="gramEnd"/>
      <w:r w:rsidRPr="00E75AC6">
        <w:rPr>
          <w:rFonts w:asciiTheme="minorHAnsi" w:hAnsiTheme="minorHAnsi"/>
        </w:rPr>
        <w:t xml:space="preserve"> uma das equipes, esta será considerada perdedora do confronto pelo placar de 3x0 (três a zero), salvo se no momento estiver perdendo a partida por contagem superior a</w:t>
      </w:r>
      <w:r w:rsidRPr="00E75AC6">
        <w:rPr>
          <w:rFonts w:asciiTheme="minorHAnsi" w:hAnsiTheme="minorHAnsi"/>
          <w:spacing w:val="-3"/>
        </w:rPr>
        <w:t xml:space="preserve"> </w:t>
      </w:r>
      <w:r w:rsidRPr="00E75AC6">
        <w:rPr>
          <w:rFonts w:asciiTheme="minorHAnsi" w:hAnsiTheme="minorHAnsi"/>
        </w:rPr>
        <w:t>esta.</w:t>
      </w:r>
    </w:p>
    <w:p w:rsidR="000F71C0" w:rsidRPr="00E75AC6" w:rsidRDefault="00551CB3">
      <w:pPr>
        <w:pStyle w:val="Corpodetexto"/>
        <w:spacing w:before="115" w:line="276" w:lineRule="auto"/>
        <w:ind w:right="151"/>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Caso alguma partida seja interrompida por motivo alheio à vontade das equipes ou da organização, o tempo restante da partida deverá ser disputada em data, local e horários posteriormente agendados pela organização, mantendo-se o placar e as escalações do momento da paralisação, salvo se no momento já tiver decorrido 2/3 (dois terços) da partida, ou seja, 60 (sessenta) minutos. Neste caso será mantido o placar do momento da paralisação.</w:t>
      </w:r>
    </w:p>
    <w:p w:rsidR="000F71C0" w:rsidRPr="00E75AC6" w:rsidRDefault="00551CB3">
      <w:pPr>
        <w:pStyle w:val="Corpodetexto"/>
        <w:spacing w:before="120" w:line="278" w:lineRule="auto"/>
        <w:ind w:right="151"/>
        <w:jc w:val="both"/>
        <w:rPr>
          <w:rFonts w:asciiTheme="minorHAnsi" w:hAnsiTheme="minorHAnsi"/>
        </w:rPr>
      </w:pPr>
      <w:proofErr w:type="gramStart"/>
      <w:r w:rsidRPr="00E75AC6">
        <w:rPr>
          <w:rFonts w:asciiTheme="minorHAnsi" w:hAnsiTheme="minorHAnsi"/>
          <w:b/>
        </w:rPr>
        <w:t xml:space="preserve">Parágrafo Terceiro – </w:t>
      </w:r>
      <w:r w:rsidRPr="00E75AC6">
        <w:rPr>
          <w:rFonts w:asciiTheme="minorHAnsi" w:hAnsiTheme="minorHAnsi"/>
        </w:rPr>
        <w:t>Em caso de paralisação da partida por motivo de força maior o árbitro desta, deverá aguardar no mínimo 30 (trinta) minutos, para então declarar o final da partida.</w:t>
      </w:r>
      <w:proofErr w:type="gramEnd"/>
    </w:p>
    <w:p w:rsidR="000F71C0" w:rsidRPr="00E75AC6" w:rsidRDefault="000F71C0">
      <w:pPr>
        <w:spacing w:line="278" w:lineRule="auto"/>
        <w:jc w:val="both"/>
        <w:rPr>
          <w:rFonts w:asciiTheme="minorHAnsi" w:hAnsiTheme="minorHAnsi"/>
          <w:sz w:val="20"/>
          <w:szCs w:val="20"/>
        </w:rPr>
        <w:sectPr w:rsidR="000F71C0" w:rsidRPr="00E75AC6">
          <w:pgSz w:w="11910" w:h="16840"/>
          <w:pgMar w:top="2380" w:right="980" w:bottom="1240" w:left="1020" w:header="1147" w:footer="986" w:gutter="0"/>
          <w:cols w:space="720"/>
        </w:sectPr>
      </w:pPr>
    </w:p>
    <w:p w:rsidR="000F71C0" w:rsidRPr="00E75AC6" w:rsidRDefault="000F71C0">
      <w:pPr>
        <w:pStyle w:val="Corpodetexto"/>
        <w:ind w:left="0"/>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551CB3">
      <w:pPr>
        <w:pStyle w:val="Corpodetexto"/>
        <w:spacing w:before="1" w:line="276" w:lineRule="auto"/>
        <w:ind w:right="149"/>
        <w:jc w:val="both"/>
        <w:rPr>
          <w:rFonts w:asciiTheme="minorHAnsi" w:hAnsiTheme="minorHAnsi"/>
        </w:rPr>
      </w:pPr>
      <w:r w:rsidRPr="00E75AC6">
        <w:rPr>
          <w:rFonts w:asciiTheme="minorHAnsi" w:hAnsiTheme="minorHAnsi"/>
          <w:b/>
        </w:rPr>
        <w:t xml:space="preserve">Parágrafo Quarto – </w:t>
      </w:r>
      <w:r w:rsidRPr="00E75AC6">
        <w:rPr>
          <w:rFonts w:asciiTheme="minorHAnsi" w:hAnsiTheme="minorHAnsi"/>
        </w:rPr>
        <w:t xml:space="preserve">Caso alguma partida, seja encerrada por abandono de campo por parte de uma das equipes, esta será considerada perdedora do confronto pelo placar de 3x0 (três a zero), salvo se no momento estiver perdendo por contagem superior </w:t>
      </w:r>
      <w:proofErr w:type="gramStart"/>
      <w:r w:rsidRPr="00E75AC6">
        <w:rPr>
          <w:rFonts w:asciiTheme="minorHAnsi" w:hAnsiTheme="minorHAnsi"/>
        </w:rPr>
        <w:t>a</w:t>
      </w:r>
      <w:proofErr w:type="gramEnd"/>
      <w:r w:rsidRPr="00E75AC6">
        <w:rPr>
          <w:rFonts w:asciiTheme="minorHAnsi" w:hAnsiTheme="minorHAnsi"/>
        </w:rPr>
        <w:t xml:space="preserve"> esta, sem prejuízo de demais sanções cabíveis. Não considerando os gols para fins estatísticos de artilharia em caso a partida esteja empatada </w:t>
      </w:r>
      <w:proofErr w:type="gramStart"/>
      <w:r w:rsidRPr="00E75AC6">
        <w:rPr>
          <w:rFonts w:asciiTheme="minorHAnsi" w:hAnsiTheme="minorHAnsi"/>
        </w:rPr>
        <w:t>sem</w:t>
      </w:r>
      <w:proofErr w:type="gramEnd"/>
      <w:r w:rsidRPr="00E75AC6">
        <w:rPr>
          <w:rFonts w:asciiTheme="minorHAnsi" w:hAnsiTheme="minorHAnsi"/>
        </w:rPr>
        <w:t xml:space="preserve"> gol.</w:t>
      </w:r>
    </w:p>
    <w:p w:rsidR="000F71C0" w:rsidRPr="00E75AC6" w:rsidRDefault="00551CB3">
      <w:pPr>
        <w:pStyle w:val="Corpodetexto"/>
        <w:spacing w:before="120"/>
        <w:jc w:val="both"/>
        <w:rPr>
          <w:rFonts w:asciiTheme="minorHAnsi" w:hAnsiTheme="minorHAnsi"/>
        </w:rPr>
      </w:pPr>
      <w:r w:rsidRPr="00E75AC6">
        <w:rPr>
          <w:rFonts w:asciiTheme="minorHAnsi" w:hAnsiTheme="minorHAnsi"/>
          <w:b/>
        </w:rPr>
        <w:t xml:space="preserve">Art. 41º – </w:t>
      </w:r>
      <w:r w:rsidRPr="00E75AC6">
        <w:rPr>
          <w:rFonts w:asciiTheme="minorHAnsi" w:hAnsiTheme="minorHAnsi"/>
        </w:rPr>
        <w:t>O Campeonato será regido pelo sistema de pontos ganhos, a saber:</w:t>
      </w:r>
    </w:p>
    <w:p w:rsidR="000F71C0" w:rsidRPr="00E75AC6" w:rsidRDefault="00551CB3">
      <w:pPr>
        <w:pStyle w:val="PargrafodaLista"/>
        <w:numPr>
          <w:ilvl w:val="0"/>
          <w:numId w:val="3"/>
        </w:numPr>
        <w:tabs>
          <w:tab w:val="left" w:pos="1294"/>
        </w:tabs>
        <w:spacing w:before="156"/>
        <w:rPr>
          <w:rFonts w:asciiTheme="minorHAnsi" w:hAnsiTheme="minorHAnsi"/>
          <w:sz w:val="20"/>
          <w:szCs w:val="20"/>
        </w:rPr>
      </w:pPr>
      <w:r w:rsidRPr="00E75AC6">
        <w:rPr>
          <w:rFonts w:asciiTheme="minorHAnsi" w:hAnsiTheme="minorHAnsi"/>
          <w:sz w:val="20"/>
          <w:szCs w:val="20"/>
        </w:rPr>
        <w:t>3 (três) pontos por</w:t>
      </w:r>
      <w:r w:rsidRPr="00E75AC6">
        <w:rPr>
          <w:rFonts w:asciiTheme="minorHAnsi" w:hAnsiTheme="minorHAnsi"/>
          <w:spacing w:val="-9"/>
          <w:sz w:val="20"/>
          <w:szCs w:val="20"/>
        </w:rPr>
        <w:t xml:space="preserve"> </w:t>
      </w:r>
      <w:r w:rsidRPr="00E75AC6">
        <w:rPr>
          <w:rFonts w:asciiTheme="minorHAnsi" w:hAnsiTheme="minorHAnsi"/>
          <w:sz w:val="20"/>
          <w:szCs w:val="20"/>
        </w:rPr>
        <w:t>vitória;</w:t>
      </w:r>
    </w:p>
    <w:p w:rsidR="000F71C0" w:rsidRPr="00E75AC6" w:rsidRDefault="00551CB3">
      <w:pPr>
        <w:pStyle w:val="PargrafodaLista"/>
        <w:numPr>
          <w:ilvl w:val="0"/>
          <w:numId w:val="3"/>
        </w:numPr>
        <w:tabs>
          <w:tab w:val="left" w:pos="1294"/>
        </w:tabs>
        <w:rPr>
          <w:rFonts w:asciiTheme="minorHAnsi" w:hAnsiTheme="minorHAnsi"/>
          <w:sz w:val="20"/>
          <w:szCs w:val="20"/>
        </w:rPr>
      </w:pPr>
      <w:r w:rsidRPr="00E75AC6">
        <w:rPr>
          <w:rFonts w:asciiTheme="minorHAnsi" w:hAnsiTheme="minorHAnsi"/>
          <w:sz w:val="20"/>
          <w:szCs w:val="20"/>
        </w:rPr>
        <w:t>1 (um) ponto por</w:t>
      </w:r>
      <w:r w:rsidRPr="00E75AC6">
        <w:rPr>
          <w:rFonts w:asciiTheme="minorHAnsi" w:hAnsiTheme="minorHAnsi"/>
          <w:spacing w:val="-5"/>
          <w:sz w:val="20"/>
          <w:szCs w:val="20"/>
        </w:rPr>
        <w:t xml:space="preserve"> </w:t>
      </w:r>
      <w:r w:rsidRPr="00E75AC6">
        <w:rPr>
          <w:rFonts w:asciiTheme="minorHAnsi" w:hAnsiTheme="minorHAnsi"/>
          <w:sz w:val="20"/>
          <w:szCs w:val="20"/>
        </w:rPr>
        <w:t>empate;</w:t>
      </w:r>
    </w:p>
    <w:p w:rsidR="000F71C0" w:rsidRPr="00E75AC6" w:rsidRDefault="00551CB3">
      <w:pPr>
        <w:pStyle w:val="PargrafodaLista"/>
        <w:numPr>
          <w:ilvl w:val="0"/>
          <w:numId w:val="3"/>
        </w:numPr>
        <w:tabs>
          <w:tab w:val="left" w:pos="1294"/>
        </w:tabs>
        <w:rPr>
          <w:rFonts w:asciiTheme="minorHAnsi" w:hAnsiTheme="minorHAnsi"/>
          <w:sz w:val="20"/>
          <w:szCs w:val="20"/>
        </w:rPr>
      </w:pPr>
      <w:r w:rsidRPr="00E75AC6">
        <w:rPr>
          <w:rFonts w:asciiTheme="minorHAnsi" w:hAnsiTheme="minorHAnsi"/>
          <w:sz w:val="20"/>
          <w:szCs w:val="20"/>
        </w:rPr>
        <w:t>0 (zero) ponto por</w:t>
      </w:r>
      <w:r w:rsidRPr="00E75AC6">
        <w:rPr>
          <w:rFonts w:asciiTheme="minorHAnsi" w:hAnsiTheme="minorHAnsi"/>
          <w:spacing w:val="-2"/>
          <w:sz w:val="20"/>
          <w:szCs w:val="20"/>
        </w:rPr>
        <w:t xml:space="preserve"> </w:t>
      </w:r>
      <w:r w:rsidRPr="00E75AC6">
        <w:rPr>
          <w:rFonts w:asciiTheme="minorHAnsi" w:hAnsiTheme="minorHAnsi"/>
          <w:sz w:val="20"/>
          <w:szCs w:val="20"/>
        </w:rPr>
        <w:t>derrota.</w:t>
      </w:r>
    </w:p>
    <w:p w:rsidR="000F71C0" w:rsidRPr="00E75AC6" w:rsidRDefault="00551CB3">
      <w:pPr>
        <w:pStyle w:val="Ttulo1"/>
        <w:spacing w:before="35"/>
        <w:ind w:left="77"/>
        <w:jc w:val="center"/>
        <w:rPr>
          <w:rFonts w:asciiTheme="minorHAnsi" w:hAnsiTheme="minorHAnsi"/>
          <w:u w:val="none"/>
        </w:rPr>
      </w:pPr>
      <w:r w:rsidRPr="00E75AC6">
        <w:rPr>
          <w:rFonts w:asciiTheme="minorHAnsi" w:hAnsiTheme="minorHAnsi"/>
          <w:u w:val="thick"/>
        </w:rPr>
        <w:t>CAPÍTULO IX</w:t>
      </w:r>
    </w:p>
    <w:p w:rsidR="000F71C0" w:rsidRPr="00E75AC6" w:rsidRDefault="00551CB3">
      <w:pPr>
        <w:spacing w:before="154"/>
        <w:ind w:left="78"/>
        <w:jc w:val="center"/>
        <w:rPr>
          <w:rFonts w:asciiTheme="minorHAnsi" w:hAnsiTheme="minorHAnsi"/>
          <w:b/>
          <w:sz w:val="20"/>
          <w:szCs w:val="20"/>
        </w:rPr>
      </w:pPr>
      <w:r w:rsidRPr="00E75AC6">
        <w:rPr>
          <w:rFonts w:asciiTheme="minorHAnsi" w:hAnsiTheme="minorHAnsi"/>
          <w:b/>
          <w:sz w:val="20"/>
          <w:szCs w:val="20"/>
          <w:u w:val="thick"/>
        </w:rPr>
        <w:t>DO SISTEMA DE</w:t>
      </w:r>
      <w:r w:rsidRPr="00E75AC6">
        <w:rPr>
          <w:rFonts w:asciiTheme="minorHAnsi" w:hAnsiTheme="minorHAnsi"/>
          <w:b/>
          <w:spacing w:val="-7"/>
          <w:sz w:val="20"/>
          <w:szCs w:val="20"/>
          <w:u w:val="thick"/>
        </w:rPr>
        <w:t xml:space="preserve"> </w:t>
      </w:r>
      <w:r w:rsidRPr="00E75AC6">
        <w:rPr>
          <w:rFonts w:asciiTheme="minorHAnsi" w:hAnsiTheme="minorHAnsi"/>
          <w:b/>
          <w:sz w:val="20"/>
          <w:szCs w:val="20"/>
          <w:u w:val="thick"/>
        </w:rPr>
        <w:t>DISPUTA</w:t>
      </w:r>
    </w:p>
    <w:p w:rsidR="000F71C0" w:rsidRPr="00E75AC6" w:rsidRDefault="00551CB3">
      <w:pPr>
        <w:spacing w:before="155"/>
        <w:ind w:left="79"/>
        <w:jc w:val="center"/>
        <w:rPr>
          <w:rFonts w:asciiTheme="minorHAnsi" w:hAnsiTheme="minorHAnsi"/>
          <w:b/>
          <w:i/>
          <w:sz w:val="20"/>
          <w:szCs w:val="20"/>
        </w:rPr>
      </w:pPr>
      <w:r w:rsidRPr="00E75AC6">
        <w:rPr>
          <w:rFonts w:asciiTheme="minorHAnsi" w:hAnsiTheme="minorHAnsi"/>
          <w:spacing w:val="-60"/>
          <w:sz w:val="20"/>
          <w:szCs w:val="20"/>
          <w:u w:val="thick"/>
        </w:rPr>
        <w:t xml:space="preserve"> </w:t>
      </w:r>
      <w:r w:rsidRPr="00E75AC6">
        <w:rPr>
          <w:rFonts w:asciiTheme="minorHAnsi" w:hAnsiTheme="minorHAnsi"/>
          <w:b/>
          <w:i/>
          <w:sz w:val="20"/>
          <w:szCs w:val="20"/>
          <w:u w:val="thick"/>
        </w:rPr>
        <w:t>“PRIMEIRA</w:t>
      </w:r>
      <w:r w:rsidRPr="00E75AC6">
        <w:rPr>
          <w:rFonts w:asciiTheme="minorHAnsi" w:hAnsiTheme="minorHAnsi"/>
          <w:b/>
          <w:i/>
          <w:spacing w:val="-3"/>
          <w:sz w:val="20"/>
          <w:szCs w:val="20"/>
          <w:u w:val="thick"/>
        </w:rPr>
        <w:t xml:space="preserve"> </w:t>
      </w:r>
      <w:r w:rsidRPr="00E75AC6">
        <w:rPr>
          <w:rFonts w:asciiTheme="minorHAnsi" w:hAnsiTheme="minorHAnsi"/>
          <w:b/>
          <w:i/>
          <w:sz w:val="20"/>
          <w:szCs w:val="20"/>
          <w:u w:val="thick"/>
        </w:rPr>
        <w:t>DIVISÃO”</w:t>
      </w:r>
    </w:p>
    <w:p w:rsidR="000F71C0" w:rsidRPr="00E75AC6" w:rsidRDefault="00551CB3">
      <w:pPr>
        <w:pStyle w:val="Corpodetexto"/>
        <w:spacing w:before="160" w:line="278" w:lineRule="auto"/>
        <w:rPr>
          <w:rFonts w:asciiTheme="minorHAnsi" w:hAnsiTheme="minorHAnsi"/>
        </w:rPr>
      </w:pPr>
      <w:r w:rsidRPr="00E75AC6">
        <w:rPr>
          <w:rFonts w:asciiTheme="minorHAnsi" w:hAnsiTheme="minorHAnsi"/>
          <w:b/>
        </w:rPr>
        <w:t xml:space="preserve">Art. 42º – </w:t>
      </w:r>
      <w:r w:rsidRPr="00E75AC6">
        <w:rPr>
          <w:rFonts w:asciiTheme="minorHAnsi" w:hAnsiTheme="minorHAnsi"/>
        </w:rPr>
        <w:t xml:space="preserve">Na Primeira Divisão serão permitidas 7 (sete) substituições independentes da posição, </w:t>
      </w:r>
      <w:proofErr w:type="gramStart"/>
      <w:r w:rsidRPr="00E75AC6">
        <w:rPr>
          <w:rFonts w:asciiTheme="minorHAnsi" w:hAnsiTheme="minorHAnsi"/>
        </w:rPr>
        <w:t>durante</w:t>
      </w:r>
      <w:proofErr w:type="gramEnd"/>
      <w:r w:rsidRPr="00E75AC6">
        <w:rPr>
          <w:rFonts w:asciiTheme="minorHAnsi" w:hAnsiTheme="minorHAnsi"/>
        </w:rPr>
        <w:t xml:space="preserve"> cada partida.</w:t>
      </w:r>
    </w:p>
    <w:p w:rsidR="000F71C0" w:rsidRPr="00E75AC6" w:rsidRDefault="00551CB3">
      <w:pPr>
        <w:pStyle w:val="Corpodetexto"/>
        <w:spacing w:before="117" w:line="276" w:lineRule="auto"/>
        <w:ind w:right="149"/>
        <w:jc w:val="both"/>
        <w:rPr>
          <w:rFonts w:asciiTheme="minorHAnsi" w:hAnsiTheme="minorHAnsi"/>
        </w:rPr>
      </w:pPr>
      <w:r w:rsidRPr="00E75AC6">
        <w:rPr>
          <w:rFonts w:asciiTheme="minorHAnsi" w:hAnsiTheme="minorHAnsi"/>
          <w:b/>
        </w:rPr>
        <w:t xml:space="preserve">Art. 43º - </w:t>
      </w:r>
      <w:r w:rsidRPr="00E75AC6">
        <w:rPr>
          <w:rFonts w:asciiTheme="minorHAnsi" w:hAnsiTheme="minorHAnsi"/>
        </w:rPr>
        <w:t xml:space="preserve">A Competição da Primeira Divisão será disputada pelas 12 (doze) equipes melhores classificadas </w:t>
      </w:r>
      <w:proofErr w:type="gramStart"/>
      <w:r w:rsidRPr="00E75AC6">
        <w:rPr>
          <w:rFonts w:asciiTheme="minorHAnsi" w:hAnsiTheme="minorHAnsi"/>
        </w:rPr>
        <w:t>na</w:t>
      </w:r>
      <w:proofErr w:type="gramEnd"/>
      <w:r w:rsidRPr="00E75AC6">
        <w:rPr>
          <w:rFonts w:asciiTheme="minorHAnsi" w:hAnsiTheme="minorHAnsi"/>
        </w:rPr>
        <w:t xml:space="preserve"> Primeira Divisão</w:t>
      </w:r>
      <w:r w:rsidR="00672225" w:rsidRPr="00E75AC6">
        <w:rPr>
          <w:rFonts w:asciiTheme="minorHAnsi" w:hAnsiTheme="minorHAnsi"/>
        </w:rPr>
        <w:t xml:space="preserve"> de 2017</w:t>
      </w:r>
      <w:r w:rsidRPr="00E75AC6">
        <w:rPr>
          <w:rFonts w:asciiTheme="minorHAnsi" w:hAnsiTheme="minorHAnsi"/>
        </w:rPr>
        <w:t xml:space="preserve"> e pelas 2 (duas) equipes melhores classificadas na Segunda Divisão</w:t>
      </w:r>
      <w:r w:rsidR="00672225" w:rsidRPr="00E75AC6">
        <w:rPr>
          <w:rFonts w:asciiTheme="minorHAnsi" w:hAnsiTheme="minorHAnsi"/>
        </w:rPr>
        <w:t xml:space="preserve"> de 2017</w:t>
      </w:r>
      <w:r w:rsidRPr="00E75AC6">
        <w:rPr>
          <w:rFonts w:asciiTheme="minorHAnsi" w:hAnsiTheme="minorHAnsi"/>
        </w:rPr>
        <w:t>, a seguir</w:t>
      </w:r>
      <w:r w:rsidRPr="00E75AC6">
        <w:rPr>
          <w:rFonts w:asciiTheme="minorHAnsi" w:hAnsiTheme="minorHAnsi"/>
          <w:spacing w:val="-3"/>
        </w:rPr>
        <w:t xml:space="preserve"> </w:t>
      </w:r>
      <w:r w:rsidRPr="00E75AC6">
        <w:rPr>
          <w:rFonts w:asciiTheme="minorHAnsi" w:hAnsiTheme="minorHAnsi"/>
        </w:rPr>
        <w:t>relacionadas:</w:t>
      </w:r>
    </w:p>
    <w:p w:rsidR="000F71C0" w:rsidRPr="00E75AC6" w:rsidRDefault="000F71C0">
      <w:pPr>
        <w:pStyle w:val="Corpodetexto"/>
        <w:spacing w:before="6"/>
        <w:ind w:left="0"/>
        <w:rPr>
          <w:rFonts w:asciiTheme="minorHAnsi" w:hAnsiTheme="minorHAnsi"/>
        </w:rPr>
      </w:pPr>
    </w:p>
    <w:p w:rsidR="000F71C0" w:rsidRPr="00E75AC6" w:rsidRDefault="00551CB3">
      <w:pPr>
        <w:pStyle w:val="Ttulo1"/>
        <w:numPr>
          <w:ilvl w:val="0"/>
          <w:numId w:val="2"/>
        </w:numPr>
        <w:tabs>
          <w:tab w:val="left" w:pos="936"/>
          <w:tab w:val="left" w:pos="937"/>
        </w:tabs>
        <w:ind w:firstLine="0"/>
        <w:jc w:val="both"/>
        <w:rPr>
          <w:rFonts w:asciiTheme="minorHAnsi" w:hAnsiTheme="minorHAnsi"/>
          <w:u w:val="none"/>
        </w:rPr>
      </w:pPr>
      <w:r w:rsidRPr="00E75AC6">
        <w:rPr>
          <w:rFonts w:asciiTheme="minorHAnsi" w:hAnsiTheme="minorHAnsi"/>
          <w:u w:val="none"/>
        </w:rPr>
        <w:t>Academia Rubro Negra/SES</w:t>
      </w:r>
    </w:p>
    <w:p w:rsidR="000F71C0" w:rsidRPr="00E75AC6" w:rsidRDefault="00551CB3">
      <w:pPr>
        <w:pStyle w:val="PargrafodaLista"/>
        <w:numPr>
          <w:ilvl w:val="0"/>
          <w:numId w:val="2"/>
        </w:numPr>
        <w:tabs>
          <w:tab w:val="left" w:pos="936"/>
          <w:tab w:val="left" w:pos="937"/>
        </w:tabs>
        <w:spacing w:before="36"/>
        <w:ind w:firstLine="0"/>
        <w:jc w:val="both"/>
        <w:rPr>
          <w:rFonts w:asciiTheme="minorHAnsi" w:hAnsiTheme="minorHAnsi"/>
          <w:b/>
          <w:sz w:val="20"/>
          <w:szCs w:val="20"/>
        </w:rPr>
      </w:pPr>
      <w:r w:rsidRPr="00E75AC6">
        <w:rPr>
          <w:rFonts w:asciiTheme="minorHAnsi" w:hAnsiTheme="minorHAnsi"/>
          <w:b/>
          <w:sz w:val="20"/>
          <w:szCs w:val="20"/>
        </w:rPr>
        <w:t>Clube Atlético</w:t>
      </w:r>
      <w:r w:rsidRPr="00E75AC6">
        <w:rPr>
          <w:rFonts w:asciiTheme="minorHAnsi" w:hAnsiTheme="minorHAnsi"/>
          <w:b/>
          <w:spacing w:val="4"/>
          <w:sz w:val="20"/>
          <w:szCs w:val="20"/>
        </w:rPr>
        <w:t xml:space="preserve"> </w:t>
      </w:r>
      <w:r w:rsidRPr="00E75AC6">
        <w:rPr>
          <w:rFonts w:asciiTheme="minorHAnsi" w:hAnsiTheme="minorHAnsi"/>
          <w:b/>
          <w:sz w:val="20"/>
          <w:szCs w:val="20"/>
        </w:rPr>
        <w:t>DER</w:t>
      </w:r>
    </w:p>
    <w:p w:rsidR="000F71C0" w:rsidRPr="00E75AC6" w:rsidRDefault="00551CB3">
      <w:pPr>
        <w:pStyle w:val="PargrafodaLista"/>
        <w:numPr>
          <w:ilvl w:val="0"/>
          <w:numId w:val="2"/>
        </w:numPr>
        <w:tabs>
          <w:tab w:val="left" w:pos="936"/>
          <w:tab w:val="left" w:pos="937"/>
        </w:tabs>
        <w:ind w:firstLine="0"/>
        <w:jc w:val="both"/>
        <w:rPr>
          <w:rFonts w:asciiTheme="minorHAnsi" w:hAnsiTheme="minorHAnsi"/>
          <w:b/>
          <w:sz w:val="20"/>
          <w:szCs w:val="20"/>
        </w:rPr>
      </w:pPr>
      <w:r w:rsidRPr="00E75AC6">
        <w:rPr>
          <w:rFonts w:asciiTheme="minorHAnsi" w:hAnsiTheme="minorHAnsi"/>
          <w:b/>
          <w:sz w:val="20"/>
          <w:szCs w:val="20"/>
        </w:rPr>
        <w:t>Cruzeirinho</w:t>
      </w:r>
      <w:r w:rsidRPr="00E75AC6">
        <w:rPr>
          <w:rFonts w:asciiTheme="minorHAnsi" w:hAnsiTheme="minorHAnsi"/>
          <w:b/>
          <w:spacing w:val="-1"/>
          <w:sz w:val="20"/>
          <w:szCs w:val="20"/>
        </w:rPr>
        <w:t xml:space="preserve"> </w:t>
      </w:r>
      <w:r w:rsidRPr="00E75AC6">
        <w:rPr>
          <w:rFonts w:asciiTheme="minorHAnsi" w:hAnsiTheme="minorHAnsi"/>
          <w:b/>
          <w:sz w:val="20"/>
          <w:szCs w:val="20"/>
        </w:rPr>
        <w:t>FC</w:t>
      </w:r>
    </w:p>
    <w:p w:rsidR="000F71C0" w:rsidRPr="00E75AC6" w:rsidRDefault="00551CB3">
      <w:pPr>
        <w:pStyle w:val="PargrafodaLista"/>
        <w:numPr>
          <w:ilvl w:val="0"/>
          <w:numId w:val="2"/>
        </w:numPr>
        <w:tabs>
          <w:tab w:val="left" w:pos="936"/>
          <w:tab w:val="left" w:pos="937"/>
        </w:tabs>
        <w:ind w:firstLine="0"/>
        <w:jc w:val="both"/>
        <w:rPr>
          <w:rFonts w:asciiTheme="minorHAnsi" w:hAnsiTheme="minorHAnsi"/>
          <w:b/>
          <w:sz w:val="20"/>
          <w:szCs w:val="20"/>
        </w:rPr>
      </w:pPr>
      <w:r w:rsidRPr="00E75AC6">
        <w:rPr>
          <w:rFonts w:asciiTheme="minorHAnsi" w:hAnsiTheme="minorHAnsi"/>
          <w:b/>
          <w:sz w:val="20"/>
          <w:szCs w:val="20"/>
        </w:rPr>
        <w:t>EC</w:t>
      </w:r>
      <w:r w:rsidRPr="00E75AC6">
        <w:rPr>
          <w:rFonts w:asciiTheme="minorHAnsi" w:hAnsiTheme="minorHAnsi"/>
          <w:b/>
          <w:spacing w:val="-2"/>
          <w:sz w:val="20"/>
          <w:szCs w:val="20"/>
        </w:rPr>
        <w:t xml:space="preserve"> </w:t>
      </w:r>
      <w:r w:rsidRPr="00E75AC6">
        <w:rPr>
          <w:rFonts w:asciiTheme="minorHAnsi" w:hAnsiTheme="minorHAnsi"/>
          <w:b/>
          <w:sz w:val="20"/>
          <w:szCs w:val="20"/>
        </w:rPr>
        <w:t>Nako/</w:t>
      </w:r>
      <w:r w:rsidR="00672225" w:rsidRPr="00E75AC6">
        <w:rPr>
          <w:rFonts w:asciiTheme="minorHAnsi" w:hAnsiTheme="minorHAnsi"/>
          <w:b/>
          <w:sz w:val="20"/>
          <w:szCs w:val="20"/>
        </w:rPr>
        <w:t>Águia da Vila</w:t>
      </w:r>
    </w:p>
    <w:p w:rsidR="000F71C0" w:rsidRPr="00E75AC6" w:rsidRDefault="00551CB3">
      <w:pPr>
        <w:pStyle w:val="PargrafodaLista"/>
        <w:numPr>
          <w:ilvl w:val="0"/>
          <w:numId w:val="2"/>
        </w:numPr>
        <w:tabs>
          <w:tab w:val="left" w:pos="936"/>
          <w:tab w:val="left" w:pos="937"/>
        </w:tabs>
        <w:spacing w:before="35"/>
        <w:ind w:firstLine="0"/>
        <w:jc w:val="both"/>
        <w:rPr>
          <w:rFonts w:asciiTheme="minorHAnsi" w:hAnsiTheme="minorHAnsi"/>
          <w:b/>
          <w:sz w:val="20"/>
          <w:szCs w:val="20"/>
        </w:rPr>
      </w:pPr>
      <w:r w:rsidRPr="00E75AC6">
        <w:rPr>
          <w:rFonts w:asciiTheme="minorHAnsi" w:hAnsiTheme="minorHAnsi"/>
          <w:b/>
          <w:sz w:val="20"/>
          <w:szCs w:val="20"/>
        </w:rPr>
        <w:t>EC Vila</w:t>
      </w:r>
      <w:r w:rsidRPr="00E75AC6">
        <w:rPr>
          <w:rFonts w:asciiTheme="minorHAnsi" w:hAnsiTheme="minorHAnsi"/>
          <w:b/>
          <w:spacing w:val="2"/>
          <w:sz w:val="20"/>
          <w:szCs w:val="20"/>
        </w:rPr>
        <w:t xml:space="preserve"> </w:t>
      </w:r>
      <w:r w:rsidRPr="00E75AC6">
        <w:rPr>
          <w:rFonts w:asciiTheme="minorHAnsi" w:hAnsiTheme="minorHAnsi"/>
          <w:b/>
          <w:sz w:val="20"/>
          <w:szCs w:val="20"/>
        </w:rPr>
        <w:t>Nova</w:t>
      </w:r>
      <w:r w:rsidR="00672225" w:rsidRPr="00E75AC6">
        <w:rPr>
          <w:rFonts w:asciiTheme="minorHAnsi" w:hAnsiTheme="minorHAnsi"/>
          <w:b/>
          <w:sz w:val="20"/>
          <w:szCs w:val="20"/>
        </w:rPr>
        <w:t>,</w:t>
      </w:r>
    </w:p>
    <w:p w:rsidR="00672225" w:rsidRPr="00E75AC6" w:rsidRDefault="00672225">
      <w:pPr>
        <w:pStyle w:val="PargrafodaLista"/>
        <w:numPr>
          <w:ilvl w:val="0"/>
          <w:numId w:val="2"/>
        </w:numPr>
        <w:tabs>
          <w:tab w:val="left" w:pos="936"/>
          <w:tab w:val="left" w:pos="937"/>
        </w:tabs>
        <w:spacing w:before="35"/>
        <w:ind w:firstLine="0"/>
        <w:jc w:val="both"/>
        <w:rPr>
          <w:rFonts w:asciiTheme="minorHAnsi" w:hAnsiTheme="minorHAnsi"/>
          <w:b/>
          <w:sz w:val="20"/>
          <w:szCs w:val="20"/>
        </w:rPr>
      </w:pPr>
      <w:r w:rsidRPr="00E75AC6">
        <w:rPr>
          <w:rFonts w:asciiTheme="minorHAnsi" w:hAnsiTheme="minorHAnsi"/>
          <w:b/>
          <w:sz w:val="20"/>
          <w:szCs w:val="20"/>
        </w:rPr>
        <w:t>Nako FC/Califórnia</w:t>
      </w:r>
    </w:p>
    <w:p w:rsidR="000F71C0" w:rsidRPr="00E75AC6" w:rsidRDefault="00551CB3">
      <w:pPr>
        <w:pStyle w:val="PargrafodaLista"/>
        <w:numPr>
          <w:ilvl w:val="0"/>
          <w:numId w:val="2"/>
        </w:numPr>
        <w:tabs>
          <w:tab w:val="left" w:pos="936"/>
          <w:tab w:val="left" w:pos="937"/>
        </w:tabs>
        <w:spacing w:before="36"/>
        <w:ind w:firstLine="0"/>
        <w:jc w:val="both"/>
        <w:rPr>
          <w:rFonts w:asciiTheme="minorHAnsi" w:hAnsiTheme="minorHAnsi"/>
          <w:b/>
          <w:sz w:val="20"/>
          <w:szCs w:val="20"/>
        </w:rPr>
      </w:pPr>
      <w:r w:rsidRPr="00E75AC6">
        <w:rPr>
          <w:rFonts w:asciiTheme="minorHAnsi" w:hAnsiTheme="minorHAnsi"/>
          <w:b/>
          <w:sz w:val="20"/>
          <w:szCs w:val="20"/>
        </w:rPr>
        <w:t>Nova Onda FC/Klaro Chopp</w:t>
      </w:r>
    </w:p>
    <w:p w:rsidR="000F71C0" w:rsidRPr="00E75AC6" w:rsidRDefault="00551CB3">
      <w:pPr>
        <w:pStyle w:val="PargrafodaLista"/>
        <w:numPr>
          <w:ilvl w:val="0"/>
          <w:numId w:val="2"/>
        </w:numPr>
        <w:tabs>
          <w:tab w:val="left" w:pos="936"/>
          <w:tab w:val="left" w:pos="937"/>
        </w:tabs>
        <w:ind w:firstLine="0"/>
        <w:jc w:val="both"/>
        <w:rPr>
          <w:rFonts w:asciiTheme="minorHAnsi" w:hAnsiTheme="minorHAnsi"/>
          <w:b/>
          <w:sz w:val="20"/>
          <w:szCs w:val="20"/>
        </w:rPr>
      </w:pPr>
      <w:r w:rsidRPr="00E75AC6">
        <w:rPr>
          <w:rFonts w:asciiTheme="minorHAnsi" w:hAnsiTheme="minorHAnsi"/>
          <w:b/>
          <w:sz w:val="20"/>
          <w:szCs w:val="20"/>
        </w:rPr>
        <w:t>Olaria São Pedro</w:t>
      </w:r>
      <w:r w:rsidRPr="00E75AC6">
        <w:rPr>
          <w:rFonts w:asciiTheme="minorHAnsi" w:hAnsiTheme="minorHAnsi"/>
          <w:b/>
          <w:spacing w:val="2"/>
          <w:sz w:val="20"/>
          <w:szCs w:val="20"/>
        </w:rPr>
        <w:t xml:space="preserve"> </w:t>
      </w:r>
      <w:r w:rsidRPr="00E75AC6">
        <w:rPr>
          <w:rFonts w:asciiTheme="minorHAnsi" w:hAnsiTheme="minorHAnsi"/>
          <w:b/>
          <w:sz w:val="20"/>
          <w:szCs w:val="20"/>
        </w:rPr>
        <w:t>FC</w:t>
      </w:r>
    </w:p>
    <w:p w:rsidR="000F71C0" w:rsidRPr="00E75AC6" w:rsidRDefault="00551CB3">
      <w:pPr>
        <w:pStyle w:val="PargrafodaLista"/>
        <w:numPr>
          <w:ilvl w:val="0"/>
          <w:numId w:val="2"/>
        </w:numPr>
        <w:tabs>
          <w:tab w:val="left" w:pos="936"/>
          <w:tab w:val="left" w:pos="937"/>
        </w:tabs>
        <w:ind w:firstLine="0"/>
        <w:jc w:val="both"/>
        <w:rPr>
          <w:rFonts w:asciiTheme="minorHAnsi" w:hAnsiTheme="minorHAnsi"/>
          <w:b/>
          <w:sz w:val="20"/>
          <w:szCs w:val="20"/>
        </w:rPr>
      </w:pPr>
      <w:r w:rsidRPr="00E75AC6">
        <w:rPr>
          <w:rFonts w:asciiTheme="minorHAnsi" w:hAnsiTheme="minorHAnsi"/>
          <w:b/>
          <w:sz w:val="20"/>
          <w:szCs w:val="20"/>
        </w:rPr>
        <w:t>Pratinha FC</w:t>
      </w:r>
    </w:p>
    <w:p w:rsidR="000F71C0" w:rsidRPr="00E75AC6" w:rsidRDefault="00551CB3">
      <w:pPr>
        <w:pStyle w:val="PargrafodaLista"/>
        <w:numPr>
          <w:ilvl w:val="0"/>
          <w:numId w:val="2"/>
        </w:numPr>
        <w:tabs>
          <w:tab w:val="left" w:pos="936"/>
          <w:tab w:val="left" w:pos="937"/>
        </w:tabs>
        <w:ind w:firstLine="0"/>
        <w:jc w:val="both"/>
        <w:rPr>
          <w:rFonts w:asciiTheme="minorHAnsi" w:hAnsiTheme="minorHAnsi"/>
          <w:b/>
          <w:sz w:val="20"/>
          <w:szCs w:val="20"/>
        </w:rPr>
      </w:pPr>
      <w:r w:rsidRPr="00E75AC6">
        <w:rPr>
          <w:rFonts w:asciiTheme="minorHAnsi" w:hAnsiTheme="minorHAnsi"/>
          <w:b/>
          <w:sz w:val="20"/>
          <w:szCs w:val="20"/>
        </w:rPr>
        <w:t>Ressolagem Boa</w:t>
      </w:r>
      <w:r w:rsidRPr="00E75AC6">
        <w:rPr>
          <w:rFonts w:asciiTheme="minorHAnsi" w:hAnsiTheme="minorHAnsi"/>
          <w:b/>
          <w:spacing w:val="-3"/>
          <w:sz w:val="20"/>
          <w:szCs w:val="20"/>
        </w:rPr>
        <w:t xml:space="preserve"> </w:t>
      </w:r>
      <w:r w:rsidRPr="00E75AC6">
        <w:rPr>
          <w:rFonts w:asciiTheme="minorHAnsi" w:hAnsiTheme="minorHAnsi"/>
          <w:b/>
          <w:sz w:val="20"/>
          <w:szCs w:val="20"/>
        </w:rPr>
        <w:t>Vista</w:t>
      </w:r>
    </w:p>
    <w:p w:rsidR="00672225" w:rsidRPr="00E75AC6" w:rsidRDefault="00672225">
      <w:pPr>
        <w:pStyle w:val="PargrafodaLista"/>
        <w:numPr>
          <w:ilvl w:val="0"/>
          <w:numId w:val="2"/>
        </w:numPr>
        <w:tabs>
          <w:tab w:val="left" w:pos="936"/>
          <w:tab w:val="left" w:pos="937"/>
        </w:tabs>
        <w:ind w:firstLine="0"/>
        <w:jc w:val="both"/>
        <w:rPr>
          <w:rFonts w:asciiTheme="minorHAnsi" w:hAnsiTheme="minorHAnsi"/>
          <w:b/>
          <w:sz w:val="20"/>
          <w:szCs w:val="20"/>
        </w:rPr>
      </w:pPr>
      <w:r w:rsidRPr="00E75AC6">
        <w:rPr>
          <w:rFonts w:asciiTheme="minorHAnsi" w:hAnsiTheme="minorHAnsi"/>
          <w:b/>
          <w:sz w:val="20"/>
          <w:szCs w:val="20"/>
        </w:rPr>
        <w:t>Santo Antônio FC</w:t>
      </w:r>
    </w:p>
    <w:p w:rsidR="000F71C0" w:rsidRPr="00E75AC6" w:rsidRDefault="00551CB3">
      <w:pPr>
        <w:pStyle w:val="PargrafodaLista"/>
        <w:numPr>
          <w:ilvl w:val="0"/>
          <w:numId w:val="2"/>
        </w:numPr>
        <w:tabs>
          <w:tab w:val="left" w:pos="936"/>
          <w:tab w:val="left" w:pos="937"/>
        </w:tabs>
        <w:spacing w:before="37"/>
        <w:ind w:firstLine="0"/>
        <w:jc w:val="both"/>
        <w:rPr>
          <w:rFonts w:asciiTheme="minorHAnsi" w:hAnsiTheme="minorHAnsi"/>
          <w:b/>
          <w:sz w:val="20"/>
          <w:szCs w:val="20"/>
        </w:rPr>
      </w:pPr>
      <w:r w:rsidRPr="00E75AC6">
        <w:rPr>
          <w:rFonts w:asciiTheme="minorHAnsi" w:hAnsiTheme="minorHAnsi"/>
          <w:b/>
          <w:sz w:val="20"/>
          <w:szCs w:val="20"/>
        </w:rPr>
        <w:t>SE Grupo</w:t>
      </w:r>
      <w:r w:rsidRPr="00E75AC6">
        <w:rPr>
          <w:rFonts w:asciiTheme="minorHAnsi" w:hAnsiTheme="minorHAnsi"/>
          <w:b/>
          <w:spacing w:val="-3"/>
          <w:sz w:val="20"/>
          <w:szCs w:val="20"/>
        </w:rPr>
        <w:t xml:space="preserve"> </w:t>
      </w:r>
      <w:r w:rsidRPr="00E75AC6">
        <w:rPr>
          <w:rFonts w:asciiTheme="minorHAnsi" w:hAnsiTheme="minorHAnsi"/>
          <w:b/>
          <w:sz w:val="20"/>
          <w:szCs w:val="20"/>
        </w:rPr>
        <w:t>JCN</w:t>
      </w:r>
    </w:p>
    <w:p w:rsidR="000F71C0" w:rsidRPr="00E75AC6" w:rsidRDefault="00551CB3">
      <w:pPr>
        <w:pStyle w:val="PargrafodaLista"/>
        <w:numPr>
          <w:ilvl w:val="0"/>
          <w:numId w:val="2"/>
        </w:numPr>
        <w:tabs>
          <w:tab w:val="left" w:pos="936"/>
          <w:tab w:val="left" w:pos="937"/>
        </w:tabs>
        <w:ind w:firstLine="0"/>
        <w:jc w:val="both"/>
        <w:rPr>
          <w:rFonts w:asciiTheme="minorHAnsi" w:hAnsiTheme="minorHAnsi"/>
          <w:b/>
          <w:sz w:val="20"/>
          <w:szCs w:val="20"/>
        </w:rPr>
      </w:pPr>
      <w:r w:rsidRPr="00E75AC6">
        <w:rPr>
          <w:rFonts w:asciiTheme="minorHAnsi" w:hAnsiTheme="minorHAnsi"/>
          <w:b/>
          <w:sz w:val="20"/>
          <w:szCs w:val="20"/>
        </w:rPr>
        <w:t>Soc. Esportiva</w:t>
      </w:r>
      <w:r w:rsidRPr="00E75AC6">
        <w:rPr>
          <w:rFonts w:asciiTheme="minorHAnsi" w:hAnsiTheme="minorHAnsi"/>
          <w:b/>
          <w:spacing w:val="1"/>
          <w:sz w:val="20"/>
          <w:szCs w:val="20"/>
        </w:rPr>
        <w:t xml:space="preserve"> </w:t>
      </w:r>
      <w:r w:rsidRPr="00E75AC6">
        <w:rPr>
          <w:rFonts w:asciiTheme="minorHAnsi" w:hAnsiTheme="minorHAnsi"/>
          <w:b/>
          <w:sz w:val="20"/>
          <w:szCs w:val="20"/>
        </w:rPr>
        <w:t>Sanjoanense</w:t>
      </w:r>
    </w:p>
    <w:p w:rsidR="000F71C0" w:rsidRPr="00E75AC6" w:rsidRDefault="00551CB3">
      <w:pPr>
        <w:pStyle w:val="PargrafodaLista"/>
        <w:numPr>
          <w:ilvl w:val="0"/>
          <w:numId w:val="2"/>
        </w:numPr>
        <w:tabs>
          <w:tab w:val="left" w:pos="936"/>
          <w:tab w:val="left" w:pos="937"/>
        </w:tabs>
        <w:spacing w:line="276" w:lineRule="auto"/>
        <w:ind w:right="7625" w:firstLine="0"/>
        <w:rPr>
          <w:rFonts w:asciiTheme="minorHAnsi" w:hAnsiTheme="minorHAnsi"/>
          <w:b/>
          <w:sz w:val="20"/>
          <w:szCs w:val="20"/>
        </w:rPr>
      </w:pPr>
      <w:r w:rsidRPr="00E75AC6">
        <w:rPr>
          <w:rFonts w:asciiTheme="minorHAnsi" w:hAnsiTheme="minorHAnsi"/>
          <w:b/>
          <w:sz w:val="20"/>
          <w:szCs w:val="20"/>
        </w:rPr>
        <w:t>SER Botafogo</w:t>
      </w:r>
      <w:r w:rsidRPr="00E75AC6">
        <w:rPr>
          <w:rFonts w:asciiTheme="minorHAnsi" w:hAnsiTheme="minorHAnsi"/>
          <w:b/>
          <w:sz w:val="20"/>
          <w:szCs w:val="20"/>
          <w:u w:val="thick"/>
        </w:rPr>
        <w:t xml:space="preserve"> Primeira</w:t>
      </w:r>
      <w:r w:rsidRPr="00E75AC6">
        <w:rPr>
          <w:rFonts w:asciiTheme="minorHAnsi" w:hAnsiTheme="minorHAnsi"/>
          <w:b/>
          <w:spacing w:val="-2"/>
          <w:sz w:val="20"/>
          <w:szCs w:val="20"/>
          <w:u w:val="thick"/>
        </w:rPr>
        <w:t xml:space="preserve"> </w:t>
      </w:r>
      <w:r w:rsidRPr="00E75AC6">
        <w:rPr>
          <w:rFonts w:asciiTheme="minorHAnsi" w:hAnsiTheme="minorHAnsi"/>
          <w:b/>
          <w:sz w:val="20"/>
          <w:szCs w:val="20"/>
          <w:u w:val="thick"/>
        </w:rPr>
        <w:t>Fase:</w:t>
      </w:r>
    </w:p>
    <w:p w:rsidR="000F71C0" w:rsidRPr="00E75AC6" w:rsidRDefault="00551CB3">
      <w:pPr>
        <w:pStyle w:val="Corpodetexto"/>
        <w:spacing w:before="105" w:line="280" w:lineRule="auto"/>
        <w:rPr>
          <w:rFonts w:asciiTheme="minorHAnsi" w:hAnsiTheme="minorHAnsi"/>
        </w:rPr>
      </w:pPr>
      <w:r w:rsidRPr="00E75AC6">
        <w:rPr>
          <w:rFonts w:asciiTheme="minorHAnsi" w:hAnsiTheme="minorHAnsi"/>
          <w:b/>
        </w:rPr>
        <w:t xml:space="preserve">Art. 44º - </w:t>
      </w:r>
      <w:r w:rsidRPr="00E75AC6">
        <w:rPr>
          <w:rFonts w:asciiTheme="minorHAnsi" w:hAnsiTheme="minorHAnsi"/>
        </w:rPr>
        <w:t xml:space="preserve">No Campeonato da Primeira Divisão, serão formados 2 (dois) grupos com 7 (sete) equipes, formando os Grupos </w:t>
      </w:r>
      <w:proofErr w:type="gramStart"/>
      <w:r w:rsidRPr="00E75AC6">
        <w:rPr>
          <w:rFonts w:asciiTheme="minorHAnsi" w:hAnsiTheme="minorHAnsi"/>
        </w:rPr>
        <w:t>A</w:t>
      </w:r>
      <w:proofErr w:type="gramEnd"/>
      <w:r w:rsidRPr="00E75AC6">
        <w:rPr>
          <w:rFonts w:asciiTheme="minorHAnsi" w:hAnsiTheme="minorHAnsi"/>
        </w:rPr>
        <w:t xml:space="preserve"> e B, definidos </w:t>
      </w:r>
      <w:r w:rsidR="00672225" w:rsidRPr="00E75AC6">
        <w:rPr>
          <w:rFonts w:asciiTheme="minorHAnsi" w:hAnsiTheme="minorHAnsi"/>
        </w:rPr>
        <w:t>pelo regulamento do Campeonato de 2017</w:t>
      </w:r>
      <w:r w:rsidRPr="00E75AC6">
        <w:rPr>
          <w:rFonts w:asciiTheme="minorHAnsi" w:hAnsiTheme="minorHAnsi"/>
        </w:rPr>
        <w:t>:</w:t>
      </w:r>
    </w:p>
    <w:p w:rsidR="000F71C0" w:rsidRPr="00E75AC6" w:rsidRDefault="00551CB3">
      <w:pPr>
        <w:spacing w:line="222" w:lineRule="exact"/>
        <w:ind w:left="227"/>
        <w:jc w:val="both"/>
        <w:rPr>
          <w:rFonts w:asciiTheme="minorHAnsi" w:hAnsiTheme="minorHAnsi"/>
          <w:sz w:val="20"/>
          <w:szCs w:val="20"/>
        </w:rPr>
      </w:pPr>
      <w:r w:rsidRPr="00E75AC6">
        <w:rPr>
          <w:rFonts w:asciiTheme="minorHAnsi" w:hAnsiTheme="minorHAnsi"/>
          <w:b/>
          <w:sz w:val="20"/>
          <w:szCs w:val="20"/>
        </w:rPr>
        <w:t xml:space="preserve">Parágrafo Único – </w:t>
      </w:r>
      <w:r w:rsidRPr="00E75AC6">
        <w:rPr>
          <w:rFonts w:asciiTheme="minorHAnsi" w:hAnsiTheme="minorHAnsi"/>
          <w:sz w:val="20"/>
          <w:szCs w:val="20"/>
        </w:rPr>
        <w:t>Após os sorteios os Grupos ficaram assim definidos:</w:t>
      </w:r>
    </w:p>
    <w:p w:rsidR="000F71C0" w:rsidRPr="00E75AC6" w:rsidRDefault="000F71C0">
      <w:pPr>
        <w:pStyle w:val="Corpodetexto"/>
        <w:spacing w:before="2"/>
        <w:ind w:left="0"/>
        <w:rPr>
          <w:rFonts w:asciiTheme="minorHAnsi" w:hAnsiTheme="minorHAnsi"/>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748"/>
      </w:tblGrid>
      <w:tr w:rsidR="000F71C0" w:rsidRPr="00E75AC6">
        <w:trPr>
          <w:trHeight w:val="265"/>
        </w:trPr>
        <w:tc>
          <w:tcPr>
            <w:tcW w:w="4748" w:type="dxa"/>
          </w:tcPr>
          <w:p w:rsidR="000F71C0" w:rsidRPr="00E75AC6" w:rsidRDefault="00551CB3">
            <w:pPr>
              <w:pStyle w:val="TableParagraph"/>
              <w:spacing w:line="227" w:lineRule="exact"/>
              <w:ind w:left="1884" w:right="1871"/>
              <w:jc w:val="center"/>
              <w:rPr>
                <w:rFonts w:asciiTheme="minorHAnsi" w:hAnsiTheme="minorHAnsi"/>
                <w:b/>
                <w:sz w:val="20"/>
                <w:szCs w:val="20"/>
              </w:rPr>
            </w:pPr>
            <w:r w:rsidRPr="00E75AC6">
              <w:rPr>
                <w:rFonts w:asciiTheme="minorHAnsi" w:hAnsiTheme="minorHAnsi"/>
                <w:b/>
                <w:sz w:val="20"/>
                <w:szCs w:val="20"/>
              </w:rPr>
              <w:t>GRUPO A</w:t>
            </w:r>
          </w:p>
        </w:tc>
        <w:tc>
          <w:tcPr>
            <w:tcW w:w="4748" w:type="dxa"/>
          </w:tcPr>
          <w:p w:rsidR="000F71C0" w:rsidRPr="00E75AC6" w:rsidRDefault="00551CB3">
            <w:pPr>
              <w:pStyle w:val="TableParagraph"/>
              <w:spacing w:line="227" w:lineRule="exact"/>
              <w:ind w:left="1879" w:right="1875"/>
              <w:jc w:val="center"/>
              <w:rPr>
                <w:rFonts w:asciiTheme="minorHAnsi" w:hAnsiTheme="minorHAnsi"/>
                <w:b/>
                <w:sz w:val="20"/>
                <w:szCs w:val="20"/>
              </w:rPr>
            </w:pPr>
            <w:r w:rsidRPr="00E75AC6">
              <w:rPr>
                <w:rFonts w:asciiTheme="minorHAnsi" w:hAnsiTheme="minorHAnsi"/>
                <w:b/>
                <w:sz w:val="20"/>
                <w:szCs w:val="20"/>
              </w:rPr>
              <w:t>GRUPO B</w:t>
            </w:r>
          </w:p>
        </w:tc>
      </w:tr>
      <w:tr w:rsidR="00672225" w:rsidRPr="00E75AC6">
        <w:trPr>
          <w:trHeight w:val="263"/>
        </w:trPr>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SE Grupo JCN</w:t>
            </w:r>
          </w:p>
        </w:tc>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Clube Atlético DER</w:t>
            </w:r>
          </w:p>
        </w:tc>
      </w:tr>
      <w:tr w:rsidR="00672225" w:rsidRPr="00E75AC6">
        <w:trPr>
          <w:trHeight w:val="263"/>
        </w:trPr>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Soc. Esportiva Sanjoanense</w:t>
            </w:r>
          </w:p>
        </w:tc>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EC Vila Nova</w:t>
            </w:r>
          </w:p>
        </w:tc>
      </w:tr>
      <w:tr w:rsidR="00672225" w:rsidRPr="00E75AC6">
        <w:trPr>
          <w:trHeight w:val="265"/>
        </w:trPr>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Pratinha FC</w:t>
            </w:r>
          </w:p>
        </w:tc>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SER Botafogo</w:t>
            </w:r>
          </w:p>
        </w:tc>
      </w:tr>
      <w:tr w:rsidR="00672225" w:rsidRPr="00E75AC6">
        <w:trPr>
          <w:trHeight w:val="263"/>
        </w:trPr>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EC Nako/Águia da Vila</w:t>
            </w:r>
          </w:p>
        </w:tc>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Academia Rubro Negra/SES</w:t>
            </w:r>
          </w:p>
        </w:tc>
      </w:tr>
      <w:tr w:rsidR="00672225" w:rsidRPr="00E75AC6">
        <w:trPr>
          <w:trHeight w:val="263"/>
        </w:trPr>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Olaria São Pedro FC</w:t>
            </w:r>
          </w:p>
        </w:tc>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Nova Onda FC/Klaro Chopp</w:t>
            </w:r>
          </w:p>
        </w:tc>
      </w:tr>
      <w:tr w:rsidR="00672225" w:rsidRPr="00E75AC6">
        <w:trPr>
          <w:trHeight w:val="266"/>
        </w:trPr>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Cruzeirinho FC</w:t>
            </w:r>
          </w:p>
        </w:tc>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Ressolagem Boa Vista</w:t>
            </w:r>
          </w:p>
        </w:tc>
      </w:tr>
      <w:tr w:rsidR="00672225" w:rsidRPr="00E75AC6">
        <w:trPr>
          <w:trHeight w:val="263"/>
        </w:trPr>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Santo Antônio FC</w:t>
            </w:r>
          </w:p>
        </w:tc>
        <w:tc>
          <w:tcPr>
            <w:tcW w:w="4748" w:type="dxa"/>
          </w:tcPr>
          <w:p w:rsidR="00672225" w:rsidRPr="00E75AC6" w:rsidRDefault="00672225" w:rsidP="00F77A4C">
            <w:pPr>
              <w:jc w:val="center"/>
              <w:rPr>
                <w:rFonts w:asciiTheme="minorHAnsi" w:hAnsiTheme="minorHAnsi"/>
                <w:sz w:val="20"/>
                <w:szCs w:val="20"/>
              </w:rPr>
            </w:pPr>
            <w:r w:rsidRPr="00E75AC6">
              <w:rPr>
                <w:rFonts w:asciiTheme="minorHAnsi" w:hAnsiTheme="minorHAnsi"/>
                <w:sz w:val="20"/>
                <w:szCs w:val="20"/>
              </w:rPr>
              <w:t>Nako FC/Califórnia</w:t>
            </w:r>
          </w:p>
        </w:tc>
      </w:tr>
    </w:tbl>
    <w:p w:rsidR="000F71C0" w:rsidRPr="00E75AC6" w:rsidRDefault="000F71C0">
      <w:pPr>
        <w:spacing w:line="229" w:lineRule="exact"/>
        <w:rPr>
          <w:rFonts w:asciiTheme="minorHAnsi" w:hAnsiTheme="minorHAnsi"/>
          <w:sz w:val="20"/>
          <w:szCs w:val="20"/>
        </w:rPr>
        <w:sectPr w:rsidR="000F71C0" w:rsidRPr="00E75AC6">
          <w:pgSz w:w="11910" w:h="16840"/>
          <w:pgMar w:top="2380" w:right="980" w:bottom="1240" w:left="1020" w:header="1147" w:footer="986" w:gutter="0"/>
          <w:cols w:space="720"/>
        </w:sectPr>
      </w:pPr>
    </w:p>
    <w:p w:rsidR="000F71C0" w:rsidRPr="00E75AC6" w:rsidRDefault="000F71C0">
      <w:pPr>
        <w:pStyle w:val="Corpodetexto"/>
        <w:ind w:left="0"/>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551CB3">
      <w:pPr>
        <w:pStyle w:val="Ttulo1"/>
        <w:rPr>
          <w:rFonts w:asciiTheme="minorHAnsi" w:hAnsiTheme="minorHAnsi"/>
          <w:u w:val="none"/>
        </w:rPr>
      </w:pPr>
      <w:r w:rsidRPr="00E75AC6">
        <w:rPr>
          <w:rFonts w:asciiTheme="minorHAnsi" w:hAnsiTheme="minorHAnsi"/>
          <w:u w:val="thick"/>
        </w:rPr>
        <w:t>Fase de Classificação do Primeiro Turno</w:t>
      </w:r>
    </w:p>
    <w:p w:rsidR="000F71C0" w:rsidRPr="00E75AC6" w:rsidRDefault="00551CB3">
      <w:pPr>
        <w:pStyle w:val="Corpodetexto"/>
        <w:spacing w:before="34" w:line="278" w:lineRule="auto"/>
        <w:ind w:right="148"/>
        <w:jc w:val="both"/>
        <w:rPr>
          <w:rFonts w:asciiTheme="minorHAnsi" w:hAnsiTheme="minorHAnsi"/>
        </w:rPr>
      </w:pPr>
      <w:r w:rsidRPr="00E75AC6">
        <w:rPr>
          <w:rFonts w:asciiTheme="minorHAnsi" w:hAnsiTheme="minorHAnsi"/>
          <w:b/>
        </w:rPr>
        <w:t xml:space="preserve">Art. 45º - </w:t>
      </w:r>
      <w:r w:rsidRPr="00E75AC6">
        <w:rPr>
          <w:rFonts w:asciiTheme="minorHAnsi" w:hAnsiTheme="minorHAnsi"/>
        </w:rPr>
        <w:t>Nesta fase (Primeiro Turno) as equipes jogarão em turno único dentro do seu respectivo Grupo, classificando-se para a fase quartas de final do Primeiro Turno, as 4 (quatro) equipes com melhor classificação no grupo.</w:t>
      </w:r>
    </w:p>
    <w:p w:rsidR="000F71C0" w:rsidRPr="00E75AC6" w:rsidRDefault="00551CB3">
      <w:pPr>
        <w:pStyle w:val="Corpodetexto"/>
        <w:spacing w:before="100" w:line="278" w:lineRule="auto"/>
        <w:ind w:right="155"/>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Em caso de igualdade de pontos ganhos, entre duas ou mais equipes, nesta fase, o desempate far-se-á de acordo com Artigo 69º deste regulamento.</w:t>
      </w:r>
    </w:p>
    <w:p w:rsidR="000F71C0" w:rsidRPr="00E75AC6" w:rsidRDefault="000F71C0">
      <w:pPr>
        <w:pStyle w:val="Corpodetexto"/>
        <w:ind w:left="0"/>
        <w:rPr>
          <w:rFonts w:asciiTheme="minorHAnsi" w:hAnsiTheme="minorHAnsi"/>
        </w:rPr>
      </w:pPr>
    </w:p>
    <w:p w:rsidR="000F71C0" w:rsidRPr="00E75AC6" w:rsidRDefault="00551CB3">
      <w:pPr>
        <w:pStyle w:val="Ttulo1"/>
        <w:spacing w:before="166"/>
        <w:rPr>
          <w:rFonts w:asciiTheme="minorHAnsi" w:hAnsiTheme="minorHAnsi"/>
          <w:u w:val="none"/>
        </w:rPr>
      </w:pPr>
      <w:r w:rsidRPr="00E75AC6">
        <w:rPr>
          <w:rFonts w:asciiTheme="minorHAnsi" w:hAnsiTheme="minorHAnsi"/>
          <w:u w:val="thick"/>
        </w:rPr>
        <w:t>Fase Quartas de Finais do Primeiro Turno:</w:t>
      </w:r>
    </w:p>
    <w:p w:rsidR="000F71C0" w:rsidRPr="00E75AC6" w:rsidRDefault="00551CB3">
      <w:pPr>
        <w:pStyle w:val="Corpodetexto"/>
        <w:spacing w:before="35" w:line="276" w:lineRule="auto"/>
        <w:ind w:right="149"/>
        <w:jc w:val="both"/>
        <w:rPr>
          <w:rFonts w:asciiTheme="minorHAnsi" w:hAnsiTheme="minorHAnsi"/>
        </w:rPr>
      </w:pPr>
      <w:r w:rsidRPr="00E75AC6">
        <w:rPr>
          <w:rFonts w:asciiTheme="minorHAnsi" w:hAnsiTheme="minorHAnsi"/>
          <w:b/>
        </w:rPr>
        <w:t xml:space="preserve">Art. 46º - </w:t>
      </w:r>
      <w:r w:rsidRPr="00E75AC6">
        <w:rPr>
          <w:rFonts w:asciiTheme="minorHAnsi" w:hAnsiTheme="minorHAnsi"/>
        </w:rPr>
        <w:t>A fase de quartas de final do Primeiro Turno será disputada pel</w:t>
      </w:r>
      <w:r w:rsidR="00F77A4C" w:rsidRPr="00E75AC6">
        <w:rPr>
          <w:rFonts w:asciiTheme="minorHAnsi" w:hAnsiTheme="minorHAnsi"/>
        </w:rPr>
        <w:t>a</w:t>
      </w:r>
      <w:r w:rsidRPr="00E75AC6">
        <w:rPr>
          <w:rFonts w:asciiTheme="minorHAnsi" w:hAnsiTheme="minorHAnsi"/>
        </w:rPr>
        <w:t xml:space="preserve">s 08 (oito) </w:t>
      </w:r>
      <w:r w:rsidR="00F77A4C" w:rsidRPr="00E75AC6">
        <w:rPr>
          <w:rFonts w:asciiTheme="minorHAnsi" w:hAnsiTheme="minorHAnsi"/>
        </w:rPr>
        <w:t>equipes</w:t>
      </w:r>
      <w:r w:rsidRPr="00E75AC6">
        <w:rPr>
          <w:rFonts w:asciiTheme="minorHAnsi" w:hAnsiTheme="minorHAnsi"/>
        </w:rPr>
        <w:t xml:space="preserve"> classificad</w:t>
      </w:r>
      <w:r w:rsidR="00F77A4C" w:rsidRPr="00E75AC6">
        <w:rPr>
          <w:rFonts w:asciiTheme="minorHAnsi" w:hAnsiTheme="minorHAnsi"/>
        </w:rPr>
        <w:t>a</w:t>
      </w:r>
      <w:r w:rsidRPr="00E75AC6">
        <w:rPr>
          <w:rFonts w:asciiTheme="minorHAnsi" w:hAnsiTheme="minorHAnsi"/>
        </w:rPr>
        <w:t>s na primeira fase do Primeiro Turno, divididos em 04 (quatro) grupos de 02 (d</w:t>
      </w:r>
      <w:r w:rsidR="00672225" w:rsidRPr="00E75AC6">
        <w:rPr>
          <w:rFonts w:asciiTheme="minorHAnsi" w:hAnsiTheme="minorHAnsi"/>
        </w:rPr>
        <w:t>uas</w:t>
      </w:r>
      <w:r w:rsidRPr="00E75AC6">
        <w:rPr>
          <w:rFonts w:asciiTheme="minorHAnsi" w:hAnsiTheme="minorHAnsi"/>
        </w:rPr>
        <w:t>)</w:t>
      </w:r>
      <w:r w:rsidR="00672225" w:rsidRPr="00E75AC6">
        <w:rPr>
          <w:rFonts w:asciiTheme="minorHAnsi" w:hAnsiTheme="minorHAnsi"/>
        </w:rPr>
        <w:t xml:space="preserve"> equipes</w:t>
      </w:r>
      <w:r w:rsidRPr="00E75AC6">
        <w:rPr>
          <w:rFonts w:asciiTheme="minorHAnsi" w:hAnsiTheme="minorHAnsi"/>
        </w:rPr>
        <w:t xml:space="preserve">, que jogarão dentro dos respectivos grupos, em turno e returno, classificando-se para a fase semifinal </w:t>
      </w:r>
      <w:r w:rsidR="00D83789" w:rsidRPr="00E75AC6">
        <w:rPr>
          <w:rFonts w:asciiTheme="minorHAnsi" w:hAnsiTheme="minorHAnsi"/>
        </w:rPr>
        <w:t>a equipe</w:t>
      </w:r>
      <w:r w:rsidRPr="00E75AC6">
        <w:rPr>
          <w:rFonts w:asciiTheme="minorHAnsi" w:hAnsiTheme="minorHAnsi"/>
        </w:rPr>
        <w:t xml:space="preserve"> que somar o maior número de pontos ganhos</w:t>
      </w:r>
      <w:r w:rsidR="00D83789" w:rsidRPr="00E75AC6">
        <w:rPr>
          <w:rFonts w:asciiTheme="minorHAnsi" w:hAnsiTheme="minorHAnsi"/>
        </w:rPr>
        <w:t xml:space="preserve"> dentro do seu grupo</w:t>
      </w:r>
      <w:r w:rsidRPr="00E75AC6">
        <w:rPr>
          <w:rFonts w:asciiTheme="minorHAnsi" w:hAnsiTheme="minorHAnsi"/>
        </w:rPr>
        <w:t xml:space="preserve">, considerados exclusivamente os resultados obtidos nesta fase, observando-se, caso necessário, os critérios de desempate previstos neste REGULAMENTO (artigo 70). </w:t>
      </w:r>
      <w:proofErr w:type="gramStart"/>
      <w:r w:rsidRPr="00E75AC6">
        <w:rPr>
          <w:rFonts w:asciiTheme="minorHAnsi" w:hAnsiTheme="minorHAnsi"/>
        </w:rPr>
        <w:t>Nesta fase nenhuma equipe terá algum tipo de vantagem.</w:t>
      </w:r>
      <w:proofErr w:type="gramEnd"/>
    </w:p>
    <w:p w:rsidR="00D83789" w:rsidRPr="00E75AC6" w:rsidRDefault="00D83789">
      <w:pPr>
        <w:pStyle w:val="Corpodetexto"/>
        <w:spacing w:before="2"/>
        <w:rPr>
          <w:rFonts w:asciiTheme="minorHAnsi" w:hAnsiTheme="minorHAnsi"/>
          <w:b/>
        </w:rPr>
      </w:pPr>
    </w:p>
    <w:p w:rsidR="000F71C0" w:rsidRPr="00E75AC6" w:rsidRDefault="00551CB3">
      <w:pPr>
        <w:pStyle w:val="Corpodetexto"/>
        <w:spacing w:before="2"/>
        <w:rPr>
          <w:rFonts w:asciiTheme="minorHAnsi" w:hAnsiTheme="minorHAnsi"/>
          <w:b/>
        </w:rPr>
      </w:pPr>
      <w:r w:rsidRPr="00E75AC6">
        <w:rPr>
          <w:rFonts w:asciiTheme="minorHAnsi" w:hAnsiTheme="minorHAnsi"/>
          <w:b/>
        </w:rPr>
        <w:t>Composição dos Grupos:</w:t>
      </w:r>
    </w:p>
    <w:p w:rsidR="000F71C0" w:rsidRPr="00E75AC6" w:rsidRDefault="000F71C0">
      <w:pPr>
        <w:pStyle w:val="Corpodetexto"/>
        <w:spacing w:before="8"/>
        <w:ind w:left="0"/>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0F71C0" w:rsidRPr="00E75AC6">
        <w:trPr>
          <w:trHeight w:val="244"/>
        </w:trPr>
        <w:tc>
          <w:tcPr>
            <w:tcW w:w="1180" w:type="dxa"/>
          </w:tcPr>
          <w:p w:rsidR="000F71C0" w:rsidRPr="00E75AC6" w:rsidRDefault="00672225">
            <w:pPr>
              <w:pStyle w:val="TableParagraph"/>
              <w:spacing w:line="223" w:lineRule="exact"/>
              <w:ind w:left="50"/>
              <w:rPr>
                <w:rFonts w:asciiTheme="minorHAnsi" w:hAnsiTheme="minorHAnsi"/>
                <w:sz w:val="20"/>
                <w:szCs w:val="20"/>
              </w:rPr>
            </w:pPr>
            <w:r w:rsidRPr="00E75AC6">
              <w:rPr>
                <w:rFonts w:asciiTheme="minorHAnsi" w:hAnsiTheme="minorHAnsi"/>
                <w:sz w:val="20"/>
                <w:szCs w:val="20"/>
              </w:rPr>
              <w:t>Quartas</w:t>
            </w:r>
            <w:r w:rsidR="00551CB3" w:rsidRPr="00E75AC6">
              <w:rPr>
                <w:rFonts w:asciiTheme="minorHAnsi" w:hAnsiTheme="minorHAnsi"/>
                <w:sz w:val="20"/>
                <w:szCs w:val="20"/>
              </w:rPr>
              <w:t xml:space="preserve"> 1 -</w:t>
            </w:r>
          </w:p>
        </w:tc>
        <w:tc>
          <w:tcPr>
            <w:tcW w:w="2765" w:type="dxa"/>
          </w:tcPr>
          <w:p w:rsidR="000F71C0" w:rsidRPr="00E75AC6" w:rsidRDefault="00551CB3">
            <w:pPr>
              <w:pStyle w:val="TableParagraph"/>
              <w:spacing w:line="223" w:lineRule="exact"/>
              <w:ind w:left="288"/>
              <w:rPr>
                <w:rFonts w:asciiTheme="minorHAnsi" w:hAnsiTheme="minorHAnsi"/>
                <w:sz w:val="20"/>
                <w:szCs w:val="20"/>
              </w:rPr>
            </w:pPr>
            <w:r w:rsidRPr="00E75AC6">
              <w:rPr>
                <w:rFonts w:asciiTheme="minorHAnsi" w:hAnsiTheme="minorHAnsi"/>
                <w:sz w:val="20"/>
                <w:szCs w:val="20"/>
              </w:rPr>
              <w:t>1º colocado do Grupo A</w:t>
            </w:r>
          </w:p>
        </w:tc>
        <w:tc>
          <w:tcPr>
            <w:tcW w:w="765" w:type="dxa"/>
          </w:tcPr>
          <w:p w:rsidR="000F71C0" w:rsidRPr="00E75AC6" w:rsidRDefault="00551CB3">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0F71C0" w:rsidRPr="00E75AC6" w:rsidRDefault="00551CB3" w:rsidP="002F2064">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4º colocado do Grupo B</w:t>
            </w:r>
          </w:p>
        </w:tc>
      </w:tr>
      <w:tr w:rsidR="000F71C0" w:rsidRPr="00E75AC6">
        <w:trPr>
          <w:trHeight w:val="265"/>
        </w:trPr>
        <w:tc>
          <w:tcPr>
            <w:tcW w:w="1180" w:type="dxa"/>
          </w:tcPr>
          <w:p w:rsidR="000F71C0" w:rsidRPr="00E75AC6" w:rsidRDefault="00672225" w:rsidP="00672225">
            <w:pPr>
              <w:pStyle w:val="TableParagraph"/>
              <w:spacing w:before="14"/>
              <w:ind w:left="50"/>
              <w:rPr>
                <w:rFonts w:asciiTheme="minorHAnsi" w:hAnsiTheme="minorHAnsi"/>
                <w:sz w:val="20"/>
                <w:szCs w:val="20"/>
              </w:rPr>
            </w:pPr>
            <w:r w:rsidRPr="00E75AC6">
              <w:rPr>
                <w:rFonts w:asciiTheme="minorHAnsi" w:hAnsiTheme="minorHAnsi"/>
                <w:sz w:val="20"/>
                <w:szCs w:val="20"/>
              </w:rPr>
              <w:t>Quartas</w:t>
            </w:r>
            <w:r w:rsidR="00551CB3" w:rsidRPr="00E75AC6">
              <w:rPr>
                <w:rFonts w:asciiTheme="minorHAnsi" w:hAnsiTheme="minorHAnsi"/>
                <w:sz w:val="20"/>
                <w:szCs w:val="20"/>
              </w:rPr>
              <w:t xml:space="preserve"> 2 -</w:t>
            </w:r>
          </w:p>
        </w:tc>
        <w:tc>
          <w:tcPr>
            <w:tcW w:w="2765" w:type="dxa"/>
          </w:tcPr>
          <w:p w:rsidR="000F71C0" w:rsidRPr="00E75AC6" w:rsidRDefault="00551CB3">
            <w:pPr>
              <w:pStyle w:val="TableParagraph"/>
              <w:spacing w:before="14"/>
              <w:ind w:left="288"/>
              <w:rPr>
                <w:rFonts w:asciiTheme="minorHAnsi" w:hAnsiTheme="minorHAnsi"/>
                <w:sz w:val="20"/>
                <w:szCs w:val="20"/>
              </w:rPr>
            </w:pPr>
            <w:r w:rsidRPr="00E75AC6">
              <w:rPr>
                <w:rFonts w:asciiTheme="minorHAnsi" w:hAnsiTheme="minorHAnsi"/>
                <w:sz w:val="20"/>
                <w:szCs w:val="20"/>
              </w:rPr>
              <w:t>2º colocado do Grupo A</w:t>
            </w:r>
          </w:p>
        </w:tc>
        <w:tc>
          <w:tcPr>
            <w:tcW w:w="765" w:type="dxa"/>
          </w:tcPr>
          <w:p w:rsidR="000F71C0" w:rsidRPr="00E75AC6" w:rsidRDefault="00551CB3">
            <w:pPr>
              <w:pStyle w:val="TableParagraph"/>
              <w:spacing w:before="14"/>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0F71C0" w:rsidRPr="00E75AC6" w:rsidRDefault="00551CB3" w:rsidP="002F2064">
            <w:pPr>
              <w:pStyle w:val="TableParagraph"/>
              <w:spacing w:before="14"/>
              <w:ind w:left="0" w:right="48"/>
              <w:jc w:val="center"/>
              <w:rPr>
                <w:rFonts w:asciiTheme="minorHAnsi" w:hAnsiTheme="minorHAnsi"/>
                <w:sz w:val="20"/>
                <w:szCs w:val="20"/>
              </w:rPr>
            </w:pPr>
            <w:r w:rsidRPr="00E75AC6">
              <w:rPr>
                <w:rFonts w:asciiTheme="minorHAnsi" w:hAnsiTheme="minorHAnsi"/>
                <w:sz w:val="20"/>
                <w:szCs w:val="20"/>
              </w:rPr>
              <w:t>3º colocado do Grupo B</w:t>
            </w:r>
          </w:p>
        </w:tc>
      </w:tr>
      <w:tr w:rsidR="000F71C0" w:rsidRPr="00E75AC6">
        <w:trPr>
          <w:trHeight w:val="263"/>
        </w:trPr>
        <w:tc>
          <w:tcPr>
            <w:tcW w:w="1180" w:type="dxa"/>
          </w:tcPr>
          <w:p w:rsidR="000F71C0" w:rsidRPr="00E75AC6" w:rsidRDefault="00672225" w:rsidP="00672225">
            <w:pPr>
              <w:pStyle w:val="TableParagraph"/>
              <w:spacing w:before="13"/>
              <w:ind w:left="50"/>
              <w:rPr>
                <w:rFonts w:asciiTheme="minorHAnsi" w:hAnsiTheme="minorHAnsi"/>
                <w:sz w:val="20"/>
                <w:szCs w:val="20"/>
              </w:rPr>
            </w:pPr>
            <w:r w:rsidRPr="00E75AC6">
              <w:rPr>
                <w:rFonts w:asciiTheme="minorHAnsi" w:hAnsiTheme="minorHAnsi"/>
                <w:sz w:val="20"/>
                <w:szCs w:val="20"/>
              </w:rPr>
              <w:t>Quartas</w:t>
            </w:r>
            <w:r w:rsidR="00551CB3" w:rsidRPr="00E75AC6">
              <w:rPr>
                <w:rFonts w:asciiTheme="minorHAnsi" w:hAnsiTheme="minorHAnsi"/>
                <w:sz w:val="20"/>
                <w:szCs w:val="20"/>
              </w:rPr>
              <w:t xml:space="preserve"> 3 -</w:t>
            </w:r>
          </w:p>
        </w:tc>
        <w:tc>
          <w:tcPr>
            <w:tcW w:w="2765" w:type="dxa"/>
          </w:tcPr>
          <w:p w:rsidR="000F71C0" w:rsidRPr="00E75AC6" w:rsidRDefault="00551CB3">
            <w:pPr>
              <w:pStyle w:val="TableParagraph"/>
              <w:spacing w:before="13"/>
              <w:ind w:left="288"/>
              <w:rPr>
                <w:rFonts w:asciiTheme="minorHAnsi" w:hAnsiTheme="minorHAnsi"/>
                <w:sz w:val="20"/>
                <w:szCs w:val="20"/>
              </w:rPr>
            </w:pPr>
            <w:r w:rsidRPr="00E75AC6">
              <w:rPr>
                <w:rFonts w:asciiTheme="minorHAnsi" w:hAnsiTheme="minorHAnsi"/>
                <w:sz w:val="20"/>
                <w:szCs w:val="20"/>
              </w:rPr>
              <w:t>1º colocado do Grupo B</w:t>
            </w:r>
          </w:p>
        </w:tc>
        <w:tc>
          <w:tcPr>
            <w:tcW w:w="765" w:type="dxa"/>
          </w:tcPr>
          <w:p w:rsidR="000F71C0" w:rsidRPr="00E75AC6" w:rsidRDefault="00551CB3">
            <w:pPr>
              <w:pStyle w:val="TableParagraph"/>
              <w:spacing w:before="13"/>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0F71C0" w:rsidRPr="00E75AC6" w:rsidRDefault="00551CB3" w:rsidP="002F2064">
            <w:pPr>
              <w:pStyle w:val="TableParagraph"/>
              <w:spacing w:before="13"/>
              <w:ind w:left="0" w:right="48"/>
              <w:jc w:val="center"/>
              <w:rPr>
                <w:rFonts w:asciiTheme="minorHAnsi" w:hAnsiTheme="minorHAnsi"/>
                <w:sz w:val="20"/>
                <w:szCs w:val="20"/>
              </w:rPr>
            </w:pPr>
            <w:r w:rsidRPr="00E75AC6">
              <w:rPr>
                <w:rFonts w:asciiTheme="minorHAnsi" w:hAnsiTheme="minorHAnsi"/>
                <w:sz w:val="20"/>
                <w:szCs w:val="20"/>
              </w:rPr>
              <w:t>4º colocado do Grupo A</w:t>
            </w:r>
          </w:p>
        </w:tc>
      </w:tr>
      <w:tr w:rsidR="000F71C0" w:rsidRPr="00E75AC6">
        <w:trPr>
          <w:trHeight w:val="243"/>
        </w:trPr>
        <w:tc>
          <w:tcPr>
            <w:tcW w:w="1180" w:type="dxa"/>
          </w:tcPr>
          <w:p w:rsidR="000F71C0" w:rsidRPr="00E75AC6" w:rsidRDefault="00672225">
            <w:pPr>
              <w:pStyle w:val="TableParagraph"/>
              <w:spacing w:before="13" w:line="210" w:lineRule="exact"/>
              <w:ind w:left="50"/>
              <w:rPr>
                <w:rFonts w:asciiTheme="minorHAnsi" w:hAnsiTheme="minorHAnsi"/>
                <w:sz w:val="20"/>
                <w:szCs w:val="20"/>
              </w:rPr>
            </w:pPr>
            <w:r w:rsidRPr="00E75AC6">
              <w:rPr>
                <w:rFonts w:asciiTheme="minorHAnsi" w:hAnsiTheme="minorHAnsi"/>
                <w:sz w:val="20"/>
                <w:szCs w:val="20"/>
              </w:rPr>
              <w:t>Quartas</w:t>
            </w:r>
            <w:r w:rsidR="00551CB3" w:rsidRPr="00E75AC6">
              <w:rPr>
                <w:rFonts w:asciiTheme="minorHAnsi" w:hAnsiTheme="minorHAnsi"/>
                <w:sz w:val="20"/>
                <w:szCs w:val="20"/>
              </w:rPr>
              <w:t xml:space="preserve"> 4 -</w:t>
            </w:r>
          </w:p>
        </w:tc>
        <w:tc>
          <w:tcPr>
            <w:tcW w:w="2765" w:type="dxa"/>
          </w:tcPr>
          <w:p w:rsidR="000F71C0" w:rsidRPr="00E75AC6" w:rsidRDefault="00551CB3">
            <w:pPr>
              <w:pStyle w:val="TableParagraph"/>
              <w:spacing w:before="13" w:line="210" w:lineRule="exact"/>
              <w:ind w:left="288"/>
              <w:rPr>
                <w:rFonts w:asciiTheme="minorHAnsi" w:hAnsiTheme="minorHAnsi"/>
                <w:sz w:val="20"/>
                <w:szCs w:val="20"/>
              </w:rPr>
            </w:pPr>
            <w:r w:rsidRPr="00E75AC6">
              <w:rPr>
                <w:rFonts w:asciiTheme="minorHAnsi" w:hAnsiTheme="minorHAnsi"/>
                <w:sz w:val="20"/>
                <w:szCs w:val="20"/>
              </w:rPr>
              <w:t>2º colocado do Grupo B</w:t>
            </w:r>
          </w:p>
        </w:tc>
        <w:tc>
          <w:tcPr>
            <w:tcW w:w="765" w:type="dxa"/>
          </w:tcPr>
          <w:p w:rsidR="000F71C0" w:rsidRPr="00E75AC6" w:rsidRDefault="00551CB3">
            <w:pPr>
              <w:pStyle w:val="TableParagraph"/>
              <w:spacing w:before="13" w:line="210"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0F71C0" w:rsidRPr="00E75AC6" w:rsidRDefault="00551CB3" w:rsidP="002F2064">
            <w:pPr>
              <w:pStyle w:val="TableParagraph"/>
              <w:spacing w:before="13" w:line="210" w:lineRule="exact"/>
              <w:ind w:left="0" w:right="48"/>
              <w:jc w:val="center"/>
              <w:rPr>
                <w:rFonts w:asciiTheme="minorHAnsi" w:hAnsiTheme="minorHAnsi"/>
                <w:sz w:val="20"/>
                <w:szCs w:val="20"/>
              </w:rPr>
            </w:pPr>
            <w:r w:rsidRPr="00E75AC6">
              <w:rPr>
                <w:rFonts w:asciiTheme="minorHAnsi" w:hAnsiTheme="minorHAnsi"/>
                <w:sz w:val="20"/>
                <w:szCs w:val="20"/>
              </w:rPr>
              <w:t>3º colocado do Grupo A</w:t>
            </w:r>
          </w:p>
        </w:tc>
      </w:tr>
    </w:tbl>
    <w:p w:rsidR="000F71C0" w:rsidRPr="00E75AC6" w:rsidRDefault="000F71C0">
      <w:pPr>
        <w:pStyle w:val="Corpodetexto"/>
        <w:spacing w:before="1"/>
        <w:ind w:left="0"/>
        <w:rPr>
          <w:rFonts w:asciiTheme="minorHAnsi" w:hAnsiTheme="minorHAnsi"/>
        </w:rPr>
      </w:pPr>
    </w:p>
    <w:p w:rsidR="000F71C0" w:rsidRPr="00E75AC6" w:rsidRDefault="00551CB3">
      <w:pPr>
        <w:pStyle w:val="Ttulo1"/>
        <w:rPr>
          <w:rFonts w:asciiTheme="minorHAnsi" w:hAnsiTheme="minorHAnsi"/>
          <w:u w:val="none"/>
        </w:rPr>
      </w:pPr>
      <w:r w:rsidRPr="00E75AC6">
        <w:rPr>
          <w:rFonts w:asciiTheme="minorHAnsi" w:hAnsiTheme="minorHAnsi"/>
          <w:u w:val="thick"/>
        </w:rPr>
        <w:t xml:space="preserve">Fase Semifinal </w:t>
      </w:r>
      <w:proofErr w:type="gramStart"/>
      <w:r w:rsidRPr="00E75AC6">
        <w:rPr>
          <w:rFonts w:asciiTheme="minorHAnsi" w:hAnsiTheme="minorHAnsi"/>
          <w:u w:val="thick"/>
        </w:rPr>
        <w:t>do</w:t>
      </w:r>
      <w:proofErr w:type="gramEnd"/>
      <w:r w:rsidRPr="00E75AC6">
        <w:rPr>
          <w:rFonts w:asciiTheme="minorHAnsi" w:hAnsiTheme="minorHAnsi"/>
          <w:u w:val="thick"/>
        </w:rPr>
        <w:t xml:space="preserve"> Primeiro</w:t>
      </w:r>
      <w:r w:rsidRPr="00E75AC6">
        <w:rPr>
          <w:rFonts w:asciiTheme="minorHAnsi" w:hAnsiTheme="minorHAnsi"/>
          <w:spacing w:val="-4"/>
          <w:u w:val="thick"/>
        </w:rPr>
        <w:t xml:space="preserve"> </w:t>
      </w:r>
      <w:r w:rsidRPr="00E75AC6">
        <w:rPr>
          <w:rFonts w:asciiTheme="minorHAnsi" w:hAnsiTheme="minorHAnsi"/>
          <w:u w:val="thick"/>
        </w:rPr>
        <w:t>Turno:</w:t>
      </w:r>
    </w:p>
    <w:p w:rsidR="000F71C0" w:rsidRPr="00E75AC6" w:rsidRDefault="00551CB3">
      <w:pPr>
        <w:pStyle w:val="Corpodetexto"/>
        <w:spacing w:before="37" w:line="276" w:lineRule="auto"/>
        <w:ind w:right="148"/>
        <w:jc w:val="both"/>
        <w:rPr>
          <w:rFonts w:asciiTheme="minorHAnsi" w:hAnsiTheme="minorHAnsi"/>
        </w:rPr>
      </w:pPr>
      <w:r w:rsidRPr="00E75AC6">
        <w:rPr>
          <w:rFonts w:asciiTheme="minorHAnsi" w:hAnsiTheme="minorHAnsi"/>
          <w:b/>
        </w:rPr>
        <w:t xml:space="preserve">Art. 47º - </w:t>
      </w:r>
      <w:r w:rsidRPr="00E75AC6">
        <w:rPr>
          <w:rFonts w:asciiTheme="minorHAnsi" w:hAnsiTheme="minorHAnsi"/>
        </w:rPr>
        <w:t>A fase semifinal do Primeiro Turno será disputada pelos 04 (quatro) Clubes classificados na fase de quartas de final do Primeiro Turno, divididos em 02 (dois) grupos de 02 (d</w:t>
      </w:r>
      <w:r w:rsidR="005D1DC8" w:rsidRPr="00E75AC6">
        <w:rPr>
          <w:rFonts w:asciiTheme="minorHAnsi" w:hAnsiTheme="minorHAnsi"/>
        </w:rPr>
        <w:t>uas</w:t>
      </w:r>
      <w:r w:rsidRPr="00E75AC6">
        <w:rPr>
          <w:rFonts w:asciiTheme="minorHAnsi" w:hAnsiTheme="minorHAnsi"/>
        </w:rPr>
        <w:t>)</w:t>
      </w:r>
      <w:r w:rsidR="005D1DC8" w:rsidRPr="00E75AC6">
        <w:rPr>
          <w:rFonts w:asciiTheme="minorHAnsi" w:hAnsiTheme="minorHAnsi"/>
        </w:rPr>
        <w:t xml:space="preserve"> equipes</w:t>
      </w:r>
      <w:r w:rsidRPr="00E75AC6">
        <w:rPr>
          <w:rFonts w:asciiTheme="minorHAnsi" w:hAnsiTheme="minorHAnsi"/>
        </w:rPr>
        <w:t xml:space="preserve">, que jogarão dentro dos respectivos grupos, em turno e returno, classificando-se para a fase final </w:t>
      </w:r>
      <w:r w:rsidR="00D83789" w:rsidRPr="00E75AC6">
        <w:rPr>
          <w:rFonts w:asciiTheme="minorHAnsi" w:hAnsiTheme="minorHAnsi"/>
        </w:rPr>
        <w:t>a equipe</w:t>
      </w:r>
      <w:r w:rsidRPr="00E75AC6">
        <w:rPr>
          <w:rFonts w:asciiTheme="minorHAnsi" w:hAnsiTheme="minorHAnsi"/>
        </w:rPr>
        <w:t xml:space="preserve"> que somar o maior número de pontos ganhos</w:t>
      </w:r>
      <w:r w:rsidR="00D83789" w:rsidRPr="00E75AC6">
        <w:rPr>
          <w:rFonts w:asciiTheme="minorHAnsi" w:hAnsiTheme="minorHAnsi"/>
        </w:rPr>
        <w:t xml:space="preserve"> dentro do seu grupo</w:t>
      </w:r>
      <w:r w:rsidRPr="00E75AC6">
        <w:rPr>
          <w:rFonts w:asciiTheme="minorHAnsi" w:hAnsiTheme="minorHAnsi"/>
        </w:rPr>
        <w:t xml:space="preserve">, considerados exclusivamente os resultados obtidos nesta fase, observando-se, caso necessário, os critérios de desempate previstos neste REGULAMENTO (artigo 70). </w:t>
      </w:r>
      <w:proofErr w:type="gramStart"/>
      <w:r w:rsidRPr="00E75AC6">
        <w:rPr>
          <w:rFonts w:asciiTheme="minorHAnsi" w:hAnsiTheme="minorHAnsi"/>
        </w:rPr>
        <w:t>Nesta fase nenhuma equipe terá algum tipo de</w:t>
      </w:r>
      <w:r w:rsidRPr="00E75AC6">
        <w:rPr>
          <w:rFonts w:asciiTheme="minorHAnsi" w:hAnsiTheme="minorHAnsi"/>
          <w:spacing w:val="2"/>
        </w:rPr>
        <w:t xml:space="preserve"> </w:t>
      </w:r>
      <w:r w:rsidRPr="00E75AC6">
        <w:rPr>
          <w:rFonts w:asciiTheme="minorHAnsi" w:hAnsiTheme="minorHAnsi"/>
        </w:rPr>
        <w:t>vantagem.</w:t>
      </w:r>
      <w:proofErr w:type="gramEnd"/>
    </w:p>
    <w:p w:rsidR="00D83789" w:rsidRPr="00E75AC6" w:rsidRDefault="00D83789">
      <w:pPr>
        <w:pStyle w:val="Corpodetexto"/>
        <w:spacing w:before="2"/>
        <w:rPr>
          <w:rFonts w:asciiTheme="minorHAnsi" w:hAnsiTheme="minorHAnsi"/>
        </w:rPr>
      </w:pPr>
    </w:p>
    <w:p w:rsidR="000F71C0" w:rsidRPr="00E75AC6" w:rsidRDefault="00551CB3">
      <w:pPr>
        <w:pStyle w:val="Corpodetexto"/>
        <w:spacing w:before="2"/>
        <w:rPr>
          <w:rFonts w:asciiTheme="minorHAnsi" w:hAnsiTheme="minorHAnsi"/>
          <w:b/>
        </w:rPr>
      </w:pPr>
      <w:r w:rsidRPr="00E75AC6">
        <w:rPr>
          <w:rFonts w:asciiTheme="minorHAnsi" w:hAnsiTheme="minorHAnsi"/>
          <w:b/>
        </w:rPr>
        <w:t>Composição dos Grupos:</w:t>
      </w:r>
    </w:p>
    <w:p w:rsidR="000F71C0" w:rsidRPr="00E75AC6" w:rsidRDefault="000F71C0">
      <w:pPr>
        <w:pStyle w:val="Corpodetexto"/>
        <w:spacing w:before="9"/>
        <w:ind w:left="0"/>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2F2064" w:rsidRPr="00E75AC6" w:rsidTr="00FA7B1B">
        <w:trPr>
          <w:trHeight w:val="244"/>
        </w:trPr>
        <w:tc>
          <w:tcPr>
            <w:tcW w:w="1180" w:type="dxa"/>
          </w:tcPr>
          <w:p w:rsidR="002F2064" w:rsidRPr="00E75AC6" w:rsidRDefault="002F2064"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Semi 1 -</w:t>
            </w:r>
          </w:p>
        </w:tc>
        <w:tc>
          <w:tcPr>
            <w:tcW w:w="2765" w:type="dxa"/>
          </w:tcPr>
          <w:p w:rsidR="002F2064" w:rsidRPr="00E75AC6" w:rsidRDefault="002F2064"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Vencedor Quartas 1</w:t>
            </w:r>
          </w:p>
        </w:tc>
        <w:tc>
          <w:tcPr>
            <w:tcW w:w="765" w:type="dxa"/>
          </w:tcPr>
          <w:p w:rsidR="002F2064" w:rsidRPr="00E75AC6" w:rsidRDefault="002F2064"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2F2064" w:rsidRPr="00E75AC6" w:rsidRDefault="002F2064" w:rsidP="002F2064">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Vencedor Quartas 4</w:t>
            </w:r>
          </w:p>
        </w:tc>
      </w:tr>
      <w:tr w:rsidR="002F2064" w:rsidRPr="00E75AC6" w:rsidTr="00FA7B1B">
        <w:trPr>
          <w:trHeight w:val="265"/>
        </w:trPr>
        <w:tc>
          <w:tcPr>
            <w:tcW w:w="1180" w:type="dxa"/>
          </w:tcPr>
          <w:p w:rsidR="002F2064" w:rsidRPr="00E75AC6" w:rsidRDefault="002F2064" w:rsidP="002F2064">
            <w:pPr>
              <w:pStyle w:val="TableParagraph"/>
              <w:spacing w:before="14"/>
              <w:ind w:left="50"/>
              <w:rPr>
                <w:rFonts w:asciiTheme="minorHAnsi" w:hAnsiTheme="minorHAnsi"/>
                <w:sz w:val="20"/>
                <w:szCs w:val="20"/>
              </w:rPr>
            </w:pPr>
            <w:r w:rsidRPr="00E75AC6">
              <w:rPr>
                <w:rFonts w:asciiTheme="minorHAnsi" w:hAnsiTheme="minorHAnsi"/>
                <w:sz w:val="20"/>
                <w:szCs w:val="20"/>
              </w:rPr>
              <w:t>Semi 2 -</w:t>
            </w:r>
          </w:p>
        </w:tc>
        <w:tc>
          <w:tcPr>
            <w:tcW w:w="2765" w:type="dxa"/>
          </w:tcPr>
          <w:p w:rsidR="002F2064" w:rsidRPr="00E75AC6" w:rsidRDefault="002F2064" w:rsidP="002F2064">
            <w:pPr>
              <w:pStyle w:val="TableParagraph"/>
              <w:spacing w:before="14"/>
              <w:ind w:left="288"/>
              <w:rPr>
                <w:rFonts w:asciiTheme="minorHAnsi" w:hAnsiTheme="minorHAnsi"/>
                <w:sz w:val="20"/>
                <w:szCs w:val="20"/>
              </w:rPr>
            </w:pPr>
            <w:r w:rsidRPr="00E75AC6">
              <w:rPr>
                <w:rFonts w:asciiTheme="minorHAnsi" w:hAnsiTheme="minorHAnsi"/>
                <w:sz w:val="20"/>
                <w:szCs w:val="20"/>
              </w:rPr>
              <w:t>Vencedor Quartas 2</w:t>
            </w:r>
          </w:p>
        </w:tc>
        <w:tc>
          <w:tcPr>
            <w:tcW w:w="765" w:type="dxa"/>
          </w:tcPr>
          <w:p w:rsidR="002F2064" w:rsidRPr="00E75AC6" w:rsidRDefault="002F2064" w:rsidP="00FA7B1B">
            <w:pPr>
              <w:pStyle w:val="TableParagraph"/>
              <w:spacing w:before="14"/>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2F2064" w:rsidRPr="00E75AC6" w:rsidRDefault="002F2064" w:rsidP="002F2064">
            <w:pPr>
              <w:pStyle w:val="TableParagraph"/>
              <w:spacing w:before="14"/>
              <w:ind w:left="0" w:right="48"/>
              <w:jc w:val="center"/>
              <w:rPr>
                <w:rFonts w:asciiTheme="minorHAnsi" w:hAnsiTheme="minorHAnsi"/>
                <w:sz w:val="20"/>
                <w:szCs w:val="20"/>
              </w:rPr>
            </w:pPr>
            <w:r w:rsidRPr="00E75AC6">
              <w:rPr>
                <w:rFonts w:asciiTheme="minorHAnsi" w:hAnsiTheme="minorHAnsi"/>
                <w:sz w:val="20"/>
                <w:szCs w:val="20"/>
              </w:rPr>
              <w:t>Vencedor Quartas 3</w:t>
            </w:r>
          </w:p>
        </w:tc>
      </w:tr>
    </w:tbl>
    <w:p w:rsidR="000F71C0" w:rsidRPr="00E75AC6" w:rsidRDefault="000F71C0">
      <w:pPr>
        <w:pStyle w:val="Corpodetexto"/>
        <w:spacing w:before="3"/>
        <w:ind w:left="0"/>
        <w:rPr>
          <w:rFonts w:asciiTheme="minorHAnsi" w:hAnsiTheme="minorHAnsi"/>
        </w:rPr>
      </w:pPr>
    </w:p>
    <w:p w:rsidR="002F2064" w:rsidRPr="00E75AC6" w:rsidRDefault="002F2064">
      <w:pPr>
        <w:pStyle w:val="Corpodetexto"/>
        <w:spacing w:before="3"/>
        <w:ind w:left="0"/>
        <w:rPr>
          <w:rFonts w:asciiTheme="minorHAnsi" w:hAnsiTheme="minorHAnsi"/>
        </w:rPr>
      </w:pPr>
    </w:p>
    <w:p w:rsidR="000F71C0" w:rsidRPr="00E75AC6" w:rsidRDefault="00551CB3">
      <w:pPr>
        <w:pStyle w:val="Ttulo1"/>
        <w:spacing w:before="1"/>
        <w:rPr>
          <w:rFonts w:asciiTheme="minorHAnsi" w:hAnsiTheme="minorHAnsi"/>
          <w:u w:val="none"/>
        </w:rPr>
      </w:pPr>
      <w:r w:rsidRPr="00E75AC6">
        <w:rPr>
          <w:rFonts w:asciiTheme="minorHAnsi" w:hAnsiTheme="minorHAnsi"/>
          <w:u w:val="thick"/>
        </w:rPr>
        <w:t xml:space="preserve">Fase Final </w:t>
      </w:r>
      <w:proofErr w:type="gramStart"/>
      <w:r w:rsidRPr="00E75AC6">
        <w:rPr>
          <w:rFonts w:asciiTheme="minorHAnsi" w:hAnsiTheme="minorHAnsi"/>
          <w:u w:val="thick"/>
        </w:rPr>
        <w:t>do</w:t>
      </w:r>
      <w:proofErr w:type="gramEnd"/>
      <w:r w:rsidRPr="00E75AC6">
        <w:rPr>
          <w:rFonts w:asciiTheme="minorHAnsi" w:hAnsiTheme="minorHAnsi"/>
          <w:u w:val="thick"/>
        </w:rPr>
        <w:t xml:space="preserve"> Primeiro Turno:</w:t>
      </w:r>
    </w:p>
    <w:p w:rsidR="000F71C0" w:rsidRPr="00E75AC6" w:rsidRDefault="00551CB3">
      <w:pPr>
        <w:pStyle w:val="Corpodetexto"/>
        <w:spacing w:before="34" w:line="276" w:lineRule="auto"/>
        <w:ind w:right="154"/>
        <w:jc w:val="both"/>
        <w:rPr>
          <w:rFonts w:asciiTheme="minorHAnsi" w:hAnsiTheme="minorHAnsi"/>
        </w:rPr>
      </w:pPr>
      <w:r w:rsidRPr="00E75AC6">
        <w:rPr>
          <w:rFonts w:asciiTheme="minorHAnsi" w:hAnsiTheme="minorHAnsi"/>
          <w:b/>
        </w:rPr>
        <w:t xml:space="preserve">Art. 48º - </w:t>
      </w:r>
      <w:r w:rsidRPr="00E75AC6">
        <w:rPr>
          <w:rFonts w:asciiTheme="minorHAnsi" w:hAnsiTheme="minorHAnsi"/>
        </w:rPr>
        <w:t>A fase final do Primeiro Turno será disputada pel</w:t>
      </w:r>
      <w:r w:rsidR="005D1DC8" w:rsidRPr="00E75AC6">
        <w:rPr>
          <w:rFonts w:asciiTheme="minorHAnsi" w:hAnsiTheme="minorHAnsi"/>
        </w:rPr>
        <w:t>a</w:t>
      </w:r>
      <w:r w:rsidRPr="00E75AC6">
        <w:rPr>
          <w:rFonts w:asciiTheme="minorHAnsi" w:hAnsiTheme="minorHAnsi"/>
        </w:rPr>
        <w:t>s 02 (d</w:t>
      </w:r>
      <w:r w:rsidR="005D1DC8" w:rsidRPr="00E75AC6">
        <w:rPr>
          <w:rFonts w:asciiTheme="minorHAnsi" w:hAnsiTheme="minorHAnsi"/>
        </w:rPr>
        <w:t>uas</w:t>
      </w:r>
      <w:r w:rsidRPr="00E75AC6">
        <w:rPr>
          <w:rFonts w:asciiTheme="minorHAnsi" w:hAnsiTheme="minorHAnsi"/>
        </w:rPr>
        <w:t xml:space="preserve">) </w:t>
      </w:r>
      <w:r w:rsidR="005D1DC8" w:rsidRPr="00E75AC6">
        <w:rPr>
          <w:rFonts w:asciiTheme="minorHAnsi" w:hAnsiTheme="minorHAnsi"/>
        </w:rPr>
        <w:t>equipes</w:t>
      </w:r>
      <w:r w:rsidRPr="00E75AC6">
        <w:rPr>
          <w:rFonts w:asciiTheme="minorHAnsi" w:hAnsiTheme="minorHAnsi"/>
        </w:rPr>
        <w:t xml:space="preserve"> classificad</w:t>
      </w:r>
      <w:r w:rsidR="005D1DC8" w:rsidRPr="00E75AC6">
        <w:rPr>
          <w:rFonts w:asciiTheme="minorHAnsi" w:hAnsiTheme="minorHAnsi"/>
        </w:rPr>
        <w:t>a</w:t>
      </w:r>
      <w:r w:rsidRPr="00E75AC6">
        <w:rPr>
          <w:rFonts w:asciiTheme="minorHAnsi" w:hAnsiTheme="minorHAnsi"/>
        </w:rPr>
        <w:t xml:space="preserve">s na fase semifinal do Primeiro Turno, </w:t>
      </w:r>
      <w:r w:rsidR="00CB37BB" w:rsidRPr="00E75AC6">
        <w:rPr>
          <w:rFonts w:asciiTheme="minorHAnsi" w:hAnsiTheme="minorHAnsi"/>
        </w:rPr>
        <w:t>que jogarão, em 2 (duas) partidas</w:t>
      </w:r>
      <w:r w:rsidRPr="00E75AC6">
        <w:rPr>
          <w:rFonts w:asciiTheme="minorHAnsi" w:hAnsiTheme="minorHAnsi"/>
        </w:rPr>
        <w:t xml:space="preserve">, </w:t>
      </w:r>
      <w:r w:rsidR="00CB37BB" w:rsidRPr="00E75AC6">
        <w:rPr>
          <w:rFonts w:asciiTheme="minorHAnsi" w:hAnsiTheme="minorHAnsi"/>
        </w:rPr>
        <w:t>Sagrando-se</w:t>
      </w:r>
      <w:r w:rsidRPr="00E75AC6">
        <w:rPr>
          <w:rFonts w:asciiTheme="minorHAnsi" w:hAnsiTheme="minorHAnsi"/>
        </w:rPr>
        <w:t xml:space="preserve"> Campeã do Primeiro Turno </w:t>
      </w:r>
      <w:r w:rsidR="00D83789" w:rsidRPr="00E75AC6">
        <w:rPr>
          <w:rFonts w:asciiTheme="minorHAnsi" w:hAnsiTheme="minorHAnsi"/>
        </w:rPr>
        <w:t xml:space="preserve">da Primeira Divisão </w:t>
      </w:r>
      <w:r w:rsidRPr="00E75AC6">
        <w:rPr>
          <w:rFonts w:asciiTheme="minorHAnsi" w:hAnsiTheme="minorHAnsi"/>
        </w:rPr>
        <w:t>do Campeonato Amador Regional “Troféu Venício Nogueira” 201</w:t>
      </w:r>
      <w:r w:rsidR="00CB37BB" w:rsidRPr="00E75AC6">
        <w:rPr>
          <w:rFonts w:asciiTheme="minorHAnsi" w:hAnsiTheme="minorHAnsi"/>
        </w:rPr>
        <w:t>8, a equipe que somar o maior número de pontos ganhos, considerados exclusivamente os resultados obtidos nesta fase, observando-se, caso necessário, os critérios de desempate previstos neste REGULAMENTO (artigo 70)</w:t>
      </w:r>
      <w:r w:rsidRPr="00E75AC6">
        <w:rPr>
          <w:rFonts w:asciiTheme="minorHAnsi" w:hAnsiTheme="minorHAnsi"/>
        </w:rPr>
        <w:t>.</w:t>
      </w:r>
      <w:r w:rsidR="00CB37BB" w:rsidRPr="00E75AC6">
        <w:rPr>
          <w:rFonts w:asciiTheme="minorHAnsi" w:hAnsiTheme="minorHAnsi"/>
        </w:rPr>
        <w:t xml:space="preserve"> </w:t>
      </w:r>
      <w:proofErr w:type="gramStart"/>
      <w:r w:rsidR="00CB37BB" w:rsidRPr="00E75AC6">
        <w:rPr>
          <w:rFonts w:asciiTheme="minorHAnsi" w:hAnsiTheme="minorHAnsi"/>
        </w:rPr>
        <w:t>Nesta fase nenhuma equipe terá algum tipo de vantagem.</w:t>
      </w:r>
      <w:proofErr w:type="gramEnd"/>
    </w:p>
    <w:p w:rsidR="002F2064" w:rsidRPr="00E75AC6" w:rsidRDefault="002F2064">
      <w:pPr>
        <w:pStyle w:val="Corpodetexto"/>
        <w:spacing w:before="34" w:line="276" w:lineRule="auto"/>
        <w:ind w:right="154"/>
        <w:jc w:val="both"/>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2F2064" w:rsidRPr="00E75AC6" w:rsidTr="00FA7B1B">
        <w:trPr>
          <w:trHeight w:val="244"/>
        </w:trPr>
        <w:tc>
          <w:tcPr>
            <w:tcW w:w="1180" w:type="dxa"/>
          </w:tcPr>
          <w:p w:rsidR="002F2064" w:rsidRPr="00E75AC6" w:rsidRDefault="002F2064" w:rsidP="002F2064">
            <w:pPr>
              <w:pStyle w:val="TableParagraph"/>
              <w:spacing w:line="223" w:lineRule="exact"/>
              <w:ind w:left="50"/>
              <w:rPr>
                <w:rFonts w:asciiTheme="minorHAnsi" w:hAnsiTheme="minorHAnsi"/>
                <w:sz w:val="20"/>
                <w:szCs w:val="20"/>
              </w:rPr>
            </w:pPr>
            <w:r w:rsidRPr="00E75AC6">
              <w:rPr>
                <w:rFonts w:asciiTheme="minorHAnsi" w:hAnsiTheme="minorHAnsi"/>
                <w:sz w:val="20"/>
                <w:szCs w:val="20"/>
              </w:rPr>
              <w:t>Final -</w:t>
            </w:r>
          </w:p>
        </w:tc>
        <w:tc>
          <w:tcPr>
            <w:tcW w:w="2765" w:type="dxa"/>
          </w:tcPr>
          <w:p w:rsidR="002F2064" w:rsidRPr="00E75AC6" w:rsidRDefault="002F2064"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Vencedor Semi1</w:t>
            </w:r>
          </w:p>
        </w:tc>
        <w:tc>
          <w:tcPr>
            <w:tcW w:w="765" w:type="dxa"/>
          </w:tcPr>
          <w:p w:rsidR="002F2064" w:rsidRPr="00E75AC6" w:rsidRDefault="002F2064"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2F2064" w:rsidRPr="00E75AC6" w:rsidRDefault="002F2064" w:rsidP="002F2064">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Vencedor Semi2</w:t>
            </w:r>
          </w:p>
        </w:tc>
      </w:tr>
    </w:tbl>
    <w:p w:rsidR="002F2064" w:rsidRPr="00E75AC6" w:rsidRDefault="002F2064">
      <w:pPr>
        <w:pStyle w:val="Corpodetexto"/>
        <w:spacing w:before="34" w:line="276" w:lineRule="auto"/>
        <w:ind w:right="154"/>
        <w:jc w:val="both"/>
        <w:rPr>
          <w:rFonts w:asciiTheme="minorHAnsi" w:hAnsiTheme="minorHAnsi"/>
        </w:rPr>
      </w:pPr>
    </w:p>
    <w:p w:rsidR="000F71C0" w:rsidRPr="00E75AC6" w:rsidRDefault="000F71C0">
      <w:pPr>
        <w:pStyle w:val="Corpodetexto"/>
        <w:ind w:left="0"/>
        <w:rPr>
          <w:rFonts w:asciiTheme="minorHAnsi" w:hAnsiTheme="minorHAnsi"/>
        </w:rPr>
      </w:pPr>
    </w:p>
    <w:p w:rsidR="002F2064" w:rsidRPr="00E75AC6" w:rsidRDefault="002F2064">
      <w:pPr>
        <w:pStyle w:val="Corpodetexto"/>
        <w:ind w:left="0"/>
        <w:rPr>
          <w:rFonts w:asciiTheme="minorHAnsi" w:hAnsiTheme="minorHAnsi"/>
        </w:rPr>
      </w:pPr>
    </w:p>
    <w:p w:rsidR="000F71C0" w:rsidRPr="00E75AC6" w:rsidRDefault="00551CB3">
      <w:pPr>
        <w:pStyle w:val="Ttulo1"/>
        <w:rPr>
          <w:rFonts w:asciiTheme="minorHAnsi" w:hAnsiTheme="minorHAnsi"/>
          <w:u w:val="none"/>
        </w:rPr>
      </w:pPr>
      <w:r w:rsidRPr="00E75AC6">
        <w:rPr>
          <w:rFonts w:asciiTheme="minorHAnsi" w:hAnsiTheme="minorHAnsi"/>
          <w:u w:val="thick"/>
        </w:rPr>
        <w:t>Fase de Classificação do Segundo Turno</w:t>
      </w:r>
    </w:p>
    <w:p w:rsidR="000F71C0" w:rsidRPr="00E75AC6" w:rsidRDefault="00551CB3">
      <w:pPr>
        <w:pStyle w:val="Corpodetexto"/>
        <w:spacing w:before="34" w:line="276" w:lineRule="auto"/>
        <w:ind w:right="151"/>
        <w:jc w:val="both"/>
        <w:rPr>
          <w:rFonts w:asciiTheme="minorHAnsi" w:hAnsiTheme="minorHAnsi"/>
        </w:rPr>
      </w:pPr>
      <w:r w:rsidRPr="00E75AC6">
        <w:rPr>
          <w:rFonts w:asciiTheme="minorHAnsi" w:hAnsiTheme="minorHAnsi"/>
          <w:b/>
        </w:rPr>
        <w:t xml:space="preserve">Art. 49º - </w:t>
      </w:r>
      <w:r w:rsidRPr="00E75AC6">
        <w:rPr>
          <w:rFonts w:asciiTheme="minorHAnsi" w:hAnsiTheme="minorHAnsi"/>
        </w:rPr>
        <w:t xml:space="preserve">Nesta fase (Segundo Turno) as equipes jogarão em turno único enfrentando as equipes do Grupo contrário, classificando-se para a fase </w:t>
      </w:r>
      <w:r w:rsidR="00D83789" w:rsidRPr="00E75AC6">
        <w:rPr>
          <w:rFonts w:asciiTheme="minorHAnsi" w:hAnsiTheme="minorHAnsi"/>
        </w:rPr>
        <w:t xml:space="preserve">de </w:t>
      </w:r>
      <w:r w:rsidRPr="00E75AC6">
        <w:rPr>
          <w:rFonts w:asciiTheme="minorHAnsi" w:hAnsiTheme="minorHAnsi"/>
        </w:rPr>
        <w:t xml:space="preserve">quartas de final do Segundo Turno, as 4 (quatro) equipes com melhor classificação no grupo. </w:t>
      </w:r>
      <w:proofErr w:type="gramStart"/>
      <w:r w:rsidRPr="00E75AC6">
        <w:rPr>
          <w:rFonts w:asciiTheme="minorHAnsi" w:hAnsiTheme="minorHAnsi"/>
        </w:rPr>
        <w:t>Nesta fase as equipes começaram com a pontuação</w:t>
      </w:r>
      <w:r w:rsidRPr="00E75AC6">
        <w:rPr>
          <w:rFonts w:asciiTheme="minorHAnsi" w:hAnsiTheme="minorHAnsi"/>
          <w:spacing w:val="-8"/>
        </w:rPr>
        <w:t xml:space="preserve"> </w:t>
      </w:r>
      <w:r w:rsidRPr="00E75AC6">
        <w:rPr>
          <w:rFonts w:asciiTheme="minorHAnsi" w:hAnsiTheme="minorHAnsi"/>
        </w:rPr>
        <w:t>zerada.</w:t>
      </w:r>
      <w:proofErr w:type="gramEnd"/>
    </w:p>
    <w:p w:rsidR="000F71C0" w:rsidRPr="00E75AC6" w:rsidRDefault="00551CB3">
      <w:pPr>
        <w:pStyle w:val="Corpodetexto"/>
        <w:spacing w:before="107" w:line="278" w:lineRule="auto"/>
        <w:ind w:right="155"/>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Em caso de igualdade de pontos ganhos, entre duas ou mais equipes, nesta fase, o desempate far-se-á de acordo com Artigo 69º deste regulamento.</w:t>
      </w:r>
    </w:p>
    <w:p w:rsidR="000F71C0" w:rsidRPr="00E75AC6" w:rsidRDefault="000F71C0">
      <w:pPr>
        <w:pStyle w:val="Corpodetexto"/>
        <w:spacing w:before="10"/>
        <w:ind w:left="0"/>
        <w:rPr>
          <w:rFonts w:asciiTheme="minorHAnsi" w:hAnsiTheme="minorHAnsi"/>
        </w:rPr>
      </w:pPr>
    </w:p>
    <w:p w:rsidR="000F71C0" w:rsidRPr="00E75AC6" w:rsidRDefault="00551CB3">
      <w:pPr>
        <w:pStyle w:val="Ttulo1"/>
        <w:rPr>
          <w:rFonts w:asciiTheme="minorHAnsi" w:hAnsiTheme="minorHAnsi"/>
          <w:u w:val="none"/>
        </w:rPr>
      </w:pPr>
      <w:r w:rsidRPr="00E75AC6">
        <w:rPr>
          <w:rFonts w:asciiTheme="minorHAnsi" w:hAnsiTheme="minorHAnsi"/>
          <w:u w:val="thick"/>
        </w:rPr>
        <w:t>Fase Quartas de Finais do Segundo Turno:</w:t>
      </w:r>
    </w:p>
    <w:p w:rsidR="000F71C0" w:rsidRPr="00E75AC6" w:rsidRDefault="00551CB3">
      <w:pPr>
        <w:pStyle w:val="Corpodetexto"/>
        <w:spacing w:before="140" w:line="276" w:lineRule="auto"/>
        <w:ind w:right="148"/>
        <w:jc w:val="both"/>
        <w:rPr>
          <w:rFonts w:asciiTheme="minorHAnsi" w:hAnsiTheme="minorHAnsi"/>
        </w:rPr>
      </w:pPr>
      <w:r w:rsidRPr="00E75AC6">
        <w:rPr>
          <w:rFonts w:asciiTheme="minorHAnsi" w:hAnsiTheme="minorHAnsi"/>
          <w:b/>
        </w:rPr>
        <w:t xml:space="preserve">Art. 50º - </w:t>
      </w:r>
      <w:r w:rsidRPr="00E75AC6">
        <w:rPr>
          <w:rFonts w:asciiTheme="minorHAnsi" w:hAnsiTheme="minorHAnsi"/>
        </w:rPr>
        <w:t xml:space="preserve">A fase de quartas de final do Segundo Turno será disputada pelos 08 (oito) </w:t>
      </w:r>
      <w:r w:rsidR="00F77A4C" w:rsidRPr="00E75AC6">
        <w:rPr>
          <w:rFonts w:asciiTheme="minorHAnsi" w:hAnsiTheme="minorHAnsi"/>
        </w:rPr>
        <w:t>equipes</w:t>
      </w:r>
      <w:r w:rsidRPr="00E75AC6">
        <w:rPr>
          <w:rFonts w:asciiTheme="minorHAnsi" w:hAnsiTheme="minorHAnsi"/>
        </w:rPr>
        <w:t xml:space="preserve"> classificad</w:t>
      </w:r>
      <w:r w:rsidR="00F77A4C" w:rsidRPr="00E75AC6">
        <w:rPr>
          <w:rFonts w:asciiTheme="minorHAnsi" w:hAnsiTheme="minorHAnsi"/>
        </w:rPr>
        <w:t>a</w:t>
      </w:r>
      <w:r w:rsidRPr="00E75AC6">
        <w:rPr>
          <w:rFonts w:asciiTheme="minorHAnsi" w:hAnsiTheme="minorHAnsi"/>
        </w:rPr>
        <w:t>s na primeira fase do Segundo Turno, divididos em 04 (quatro) grupos de 02 (d</w:t>
      </w:r>
      <w:r w:rsidR="002F2064" w:rsidRPr="00E75AC6">
        <w:rPr>
          <w:rFonts w:asciiTheme="minorHAnsi" w:hAnsiTheme="minorHAnsi"/>
        </w:rPr>
        <w:t>uas</w:t>
      </w:r>
      <w:r w:rsidRPr="00E75AC6">
        <w:rPr>
          <w:rFonts w:asciiTheme="minorHAnsi" w:hAnsiTheme="minorHAnsi"/>
        </w:rPr>
        <w:t>)</w:t>
      </w:r>
      <w:r w:rsidR="002F2064" w:rsidRPr="00E75AC6">
        <w:rPr>
          <w:rFonts w:asciiTheme="minorHAnsi" w:hAnsiTheme="minorHAnsi"/>
        </w:rPr>
        <w:t xml:space="preserve"> equipes</w:t>
      </w:r>
      <w:r w:rsidRPr="00E75AC6">
        <w:rPr>
          <w:rFonts w:asciiTheme="minorHAnsi" w:hAnsiTheme="minorHAnsi"/>
        </w:rPr>
        <w:t xml:space="preserve">, que jogarão dentro dos respectivos grupos, em turno e returno, classificando-se para a fase semifinal </w:t>
      </w:r>
      <w:r w:rsidR="00D83789" w:rsidRPr="00E75AC6">
        <w:rPr>
          <w:rFonts w:asciiTheme="minorHAnsi" w:hAnsiTheme="minorHAnsi"/>
        </w:rPr>
        <w:t xml:space="preserve">a equipe </w:t>
      </w:r>
      <w:r w:rsidRPr="00E75AC6">
        <w:rPr>
          <w:rFonts w:asciiTheme="minorHAnsi" w:hAnsiTheme="minorHAnsi"/>
        </w:rPr>
        <w:t>que somar o maior número de pontos ganhos</w:t>
      </w:r>
      <w:r w:rsidR="00D83789" w:rsidRPr="00E75AC6">
        <w:rPr>
          <w:rFonts w:asciiTheme="minorHAnsi" w:hAnsiTheme="minorHAnsi"/>
        </w:rPr>
        <w:t xml:space="preserve"> dentro do seu grupo</w:t>
      </w:r>
      <w:r w:rsidRPr="00E75AC6">
        <w:rPr>
          <w:rFonts w:asciiTheme="minorHAnsi" w:hAnsiTheme="minorHAnsi"/>
        </w:rPr>
        <w:t xml:space="preserve">, considerados exclusivamente os resultados obtidos nesta fase, observando-se, caso necessário, os critérios de desempate previstos neste REGULAMENTO (artigo 70). </w:t>
      </w:r>
      <w:proofErr w:type="gramStart"/>
      <w:r w:rsidRPr="00E75AC6">
        <w:rPr>
          <w:rFonts w:asciiTheme="minorHAnsi" w:hAnsiTheme="minorHAnsi"/>
        </w:rPr>
        <w:t>Nesta fase nenhuma equipe terá algum tipo de vantagem.</w:t>
      </w:r>
      <w:proofErr w:type="gramEnd"/>
    </w:p>
    <w:p w:rsidR="000F71C0" w:rsidRPr="00E75AC6" w:rsidRDefault="00551CB3">
      <w:pPr>
        <w:pStyle w:val="Corpodetexto"/>
        <w:spacing w:before="4"/>
        <w:rPr>
          <w:rFonts w:asciiTheme="minorHAnsi" w:hAnsiTheme="minorHAnsi"/>
        </w:rPr>
      </w:pPr>
      <w:r w:rsidRPr="00E75AC6">
        <w:rPr>
          <w:rFonts w:asciiTheme="minorHAnsi" w:hAnsiTheme="minorHAnsi"/>
        </w:rPr>
        <w:t>Composição dos Grupos:</w:t>
      </w:r>
    </w:p>
    <w:p w:rsidR="000F71C0" w:rsidRPr="00E75AC6" w:rsidRDefault="000F71C0">
      <w:pPr>
        <w:pStyle w:val="Corpodetexto"/>
        <w:spacing w:before="9"/>
        <w:ind w:left="0"/>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2"/>
      </w:tblGrid>
      <w:tr w:rsidR="000F71C0" w:rsidRPr="00E75AC6">
        <w:trPr>
          <w:trHeight w:val="243"/>
        </w:trPr>
        <w:tc>
          <w:tcPr>
            <w:tcW w:w="1180" w:type="dxa"/>
          </w:tcPr>
          <w:p w:rsidR="000F71C0" w:rsidRPr="00E75AC6" w:rsidRDefault="002F2064" w:rsidP="002F2064">
            <w:pPr>
              <w:pStyle w:val="TableParagraph"/>
              <w:spacing w:line="223" w:lineRule="exact"/>
              <w:ind w:left="50"/>
              <w:rPr>
                <w:rFonts w:asciiTheme="minorHAnsi" w:hAnsiTheme="minorHAnsi"/>
                <w:sz w:val="20"/>
                <w:szCs w:val="20"/>
              </w:rPr>
            </w:pPr>
            <w:r w:rsidRPr="00E75AC6">
              <w:rPr>
                <w:rFonts w:asciiTheme="minorHAnsi" w:hAnsiTheme="minorHAnsi"/>
                <w:sz w:val="20"/>
                <w:szCs w:val="20"/>
              </w:rPr>
              <w:t>Quartas</w:t>
            </w:r>
            <w:r w:rsidR="00551CB3" w:rsidRPr="00E75AC6">
              <w:rPr>
                <w:rFonts w:asciiTheme="minorHAnsi" w:hAnsiTheme="minorHAnsi"/>
                <w:sz w:val="20"/>
                <w:szCs w:val="20"/>
              </w:rPr>
              <w:t xml:space="preserve"> 1 -</w:t>
            </w:r>
          </w:p>
        </w:tc>
        <w:tc>
          <w:tcPr>
            <w:tcW w:w="2765" w:type="dxa"/>
          </w:tcPr>
          <w:p w:rsidR="000F71C0" w:rsidRPr="00E75AC6" w:rsidRDefault="00551CB3">
            <w:pPr>
              <w:pStyle w:val="TableParagraph"/>
              <w:spacing w:line="223" w:lineRule="exact"/>
              <w:ind w:left="288"/>
              <w:rPr>
                <w:rFonts w:asciiTheme="minorHAnsi" w:hAnsiTheme="minorHAnsi"/>
                <w:sz w:val="20"/>
                <w:szCs w:val="20"/>
              </w:rPr>
            </w:pPr>
            <w:r w:rsidRPr="00E75AC6">
              <w:rPr>
                <w:rFonts w:asciiTheme="minorHAnsi" w:hAnsiTheme="minorHAnsi"/>
                <w:sz w:val="20"/>
                <w:szCs w:val="20"/>
              </w:rPr>
              <w:t>1º colocado do Grupo A</w:t>
            </w:r>
          </w:p>
        </w:tc>
        <w:tc>
          <w:tcPr>
            <w:tcW w:w="765" w:type="dxa"/>
          </w:tcPr>
          <w:p w:rsidR="000F71C0" w:rsidRPr="00E75AC6" w:rsidRDefault="00551CB3">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2" w:type="dxa"/>
          </w:tcPr>
          <w:p w:rsidR="000F71C0" w:rsidRPr="00E75AC6" w:rsidRDefault="00551CB3" w:rsidP="002F2064">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4º colocado do Grupo A</w:t>
            </w:r>
          </w:p>
        </w:tc>
      </w:tr>
      <w:tr w:rsidR="000F71C0" w:rsidRPr="00E75AC6">
        <w:trPr>
          <w:trHeight w:val="263"/>
        </w:trPr>
        <w:tc>
          <w:tcPr>
            <w:tcW w:w="1180" w:type="dxa"/>
          </w:tcPr>
          <w:p w:rsidR="000F71C0" w:rsidRPr="00E75AC6" w:rsidRDefault="002F2064">
            <w:pPr>
              <w:pStyle w:val="TableParagraph"/>
              <w:spacing w:before="13"/>
              <w:ind w:left="50"/>
              <w:rPr>
                <w:rFonts w:asciiTheme="minorHAnsi" w:hAnsiTheme="minorHAnsi"/>
                <w:sz w:val="20"/>
                <w:szCs w:val="20"/>
              </w:rPr>
            </w:pPr>
            <w:r w:rsidRPr="00E75AC6">
              <w:rPr>
                <w:rFonts w:asciiTheme="minorHAnsi" w:hAnsiTheme="minorHAnsi"/>
                <w:sz w:val="20"/>
                <w:szCs w:val="20"/>
              </w:rPr>
              <w:t>Quartas</w:t>
            </w:r>
            <w:r w:rsidR="00551CB3" w:rsidRPr="00E75AC6">
              <w:rPr>
                <w:rFonts w:asciiTheme="minorHAnsi" w:hAnsiTheme="minorHAnsi"/>
                <w:sz w:val="20"/>
                <w:szCs w:val="20"/>
              </w:rPr>
              <w:t xml:space="preserve"> 2 -</w:t>
            </w:r>
          </w:p>
        </w:tc>
        <w:tc>
          <w:tcPr>
            <w:tcW w:w="2765" w:type="dxa"/>
          </w:tcPr>
          <w:p w:rsidR="000F71C0" w:rsidRPr="00E75AC6" w:rsidRDefault="002F2064" w:rsidP="002F2064">
            <w:pPr>
              <w:pStyle w:val="TableParagraph"/>
              <w:spacing w:before="13"/>
              <w:ind w:left="288"/>
              <w:rPr>
                <w:rFonts w:asciiTheme="minorHAnsi" w:hAnsiTheme="minorHAnsi"/>
                <w:sz w:val="20"/>
                <w:szCs w:val="20"/>
              </w:rPr>
            </w:pPr>
            <w:r w:rsidRPr="00E75AC6">
              <w:rPr>
                <w:rFonts w:asciiTheme="minorHAnsi" w:hAnsiTheme="minorHAnsi"/>
                <w:sz w:val="20"/>
                <w:szCs w:val="20"/>
              </w:rPr>
              <w:t>1</w:t>
            </w:r>
            <w:r w:rsidR="00551CB3" w:rsidRPr="00E75AC6">
              <w:rPr>
                <w:rFonts w:asciiTheme="minorHAnsi" w:hAnsiTheme="minorHAnsi"/>
                <w:sz w:val="20"/>
                <w:szCs w:val="20"/>
              </w:rPr>
              <w:t xml:space="preserve">º colocado do Grupo </w:t>
            </w:r>
            <w:r w:rsidRPr="00E75AC6">
              <w:rPr>
                <w:rFonts w:asciiTheme="minorHAnsi" w:hAnsiTheme="minorHAnsi"/>
                <w:sz w:val="20"/>
                <w:szCs w:val="20"/>
              </w:rPr>
              <w:t>B</w:t>
            </w:r>
          </w:p>
        </w:tc>
        <w:tc>
          <w:tcPr>
            <w:tcW w:w="765" w:type="dxa"/>
          </w:tcPr>
          <w:p w:rsidR="000F71C0" w:rsidRPr="00E75AC6" w:rsidRDefault="00551CB3">
            <w:pPr>
              <w:pStyle w:val="TableParagraph"/>
              <w:spacing w:before="13"/>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2" w:type="dxa"/>
          </w:tcPr>
          <w:p w:rsidR="000F71C0" w:rsidRPr="00E75AC6" w:rsidRDefault="002F2064" w:rsidP="002F2064">
            <w:pPr>
              <w:pStyle w:val="TableParagraph"/>
              <w:spacing w:before="13"/>
              <w:ind w:left="0" w:right="48"/>
              <w:jc w:val="center"/>
              <w:rPr>
                <w:rFonts w:asciiTheme="minorHAnsi" w:hAnsiTheme="minorHAnsi"/>
                <w:sz w:val="20"/>
                <w:szCs w:val="20"/>
              </w:rPr>
            </w:pPr>
            <w:r w:rsidRPr="00E75AC6">
              <w:rPr>
                <w:rFonts w:asciiTheme="minorHAnsi" w:hAnsiTheme="minorHAnsi"/>
                <w:sz w:val="20"/>
                <w:szCs w:val="20"/>
              </w:rPr>
              <w:t>4</w:t>
            </w:r>
            <w:r w:rsidR="00551CB3" w:rsidRPr="00E75AC6">
              <w:rPr>
                <w:rFonts w:asciiTheme="minorHAnsi" w:hAnsiTheme="minorHAnsi"/>
                <w:sz w:val="20"/>
                <w:szCs w:val="20"/>
              </w:rPr>
              <w:t xml:space="preserve">º colocado do Grupo </w:t>
            </w:r>
            <w:r w:rsidRPr="00E75AC6">
              <w:rPr>
                <w:rFonts w:asciiTheme="minorHAnsi" w:hAnsiTheme="minorHAnsi"/>
                <w:sz w:val="20"/>
                <w:szCs w:val="20"/>
              </w:rPr>
              <w:t>B</w:t>
            </w:r>
          </w:p>
        </w:tc>
      </w:tr>
      <w:tr w:rsidR="000F71C0" w:rsidRPr="00E75AC6">
        <w:trPr>
          <w:trHeight w:val="265"/>
        </w:trPr>
        <w:tc>
          <w:tcPr>
            <w:tcW w:w="1180" w:type="dxa"/>
          </w:tcPr>
          <w:p w:rsidR="000F71C0" w:rsidRPr="00E75AC6" w:rsidRDefault="002F2064">
            <w:pPr>
              <w:pStyle w:val="TableParagraph"/>
              <w:spacing w:before="13"/>
              <w:ind w:left="50"/>
              <w:rPr>
                <w:rFonts w:asciiTheme="minorHAnsi" w:hAnsiTheme="minorHAnsi"/>
                <w:sz w:val="20"/>
                <w:szCs w:val="20"/>
              </w:rPr>
            </w:pPr>
            <w:r w:rsidRPr="00E75AC6">
              <w:rPr>
                <w:rFonts w:asciiTheme="minorHAnsi" w:hAnsiTheme="minorHAnsi"/>
                <w:sz w:val="20"/>
                <w:szCs w:val="20"/>
              </w:rPr>
              <w:t>Quartas</w:t>
            </w:r>
            <w:r w:rsidR="00551CB3" w:rsidRPr="00E75AC6">
              <w:rPr>
                <w:rFonts w:asciiTheme="minorHAnsi" w:hAnsiTheme="minorHAnsi"/>
                <w:sz w:val="20"/>
                <w:szCs w:val="20"/>
              </w:rPr>
              <w:t xml:space="preserve"> 3 -</w:t>
            </w:r>
          </w:p>
        </w:tc>
        <w:tc>
          <w:tcPr>
            <w:tcW w:w="2765" w:type="dxa"/>
          </w:tcPr>
          <w:p w:rsidR="000F71C0" w:rsidRPr="00E75AC6" w:rsidRDefault="002F2064" w:rsidP="002F2064">
            <w:pPr>
              <w:pStyle w:val="TableParagraph"/>
              <w:spacing w:before="13"/>
              <w:ind w:left="288"/>
              <w:rPr>
                <w:rFonts w:asciiTheme="minorHAnsi" w:hAnsiTheme="minorHAnsi"/>
                <w:sz w:val="20"/>
                <w:szCs w:val="20"/>
              </w:rPr>
            </w:pPr>
            <w:r w:rsidRPr="00E75AC6">
              <w:rPr>
                <w:rFonts w:asciiTheme="minorHAnsi" w:hAnsiTheme="minorHAnsi"/>
                <w:sz w:val="20"/>
                <w:szCs w:val="20"/>
              </w:rPr>
              <w:t>2</w:t>
            </w:r>
            <w:r w:rsidR="00551CB3" w:rsidRPr="00E75AC6">
              <w:rPr>
                <w:rFonts w:asciiTheme="minorHAnsi" w:hAnsiTheme="minorHAnsi"/>
                <w:sz w:val="20"/>
                <w:szCs w:val="20"/>
              </w:rPr>
              <w:t xml:space="preserve">º colocado do Grupo </w:t>
            </w:r>
            <w:r w:rsidRPr="00E75AC6">
              <w:rPr>
                <w:rFonts w:asciiTheme="minorHAnsi" w:hAnsiTheme="minorHAnsi"/>
                <w:sz w:val="20"/>
                <w:szCs w:val="20"/>
              </w:rPr>
              <w:t>A</w:t>
            </w:r>
          </w:p>
        </w:tc>
        <w:tc>
          <w:tcPr>
            <w:tcW w:w="765" w:type="dxa"/>
          </w:tcPr>
          <w:p w:rsidR="000F71C0" w:rsidRPr="00E75AC6" w:rsidRDefault="00551CB3">
            <w:pPr>
              <w:pStyle w:val="TableParagraph"/>
              <w:spacing w:before="13"/>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2" w:type="dxa"/>
          </w:tcPr>
          <w:p w:rsidR="000F71C0" w:rsidRPr="00E75AC6" w:rsidRDefault="002F2064" w:rsidP="002F2064">
            <w:pPr>
              <w:pStyle w:val="TableParagraph"/>
              <w:spacing w:before="13"/>
              <w:ind w:left="0" w:right="48"/>
              <w:jc w:val="center"/>
              <w:rPr>
                <w:rFonts w:asciiTheme="minorHAnsi" w:hAnsiTheme="minorHAnsi"/>
                <w:sz w:val="20"/>
                <w:szCs w:val="20"/>
              </w:rPr>
            </w:pPr>
            <w:r w:rsidRPr="00E75AC6">
              <w:rPr>
                <w:rFonts w:asciiTheme="minorHAnsi" w:hAnsiTheme="minorHAnsi"/>
                <w:sz w:val="20"/>
                <w:szCs w:val="20"/>
              </w:rPr>
              <w:t>3</w:t>
            </w:r>
            <w:r w:rsidR="00551CB3" w:rsidRPr="00E75AC6">
              <w:rPr>
                <w:rFonts w:asciiTheme="minorHAnsi" w:hAnsiTheme="minorHAnsi"/>
                <w:sz w:val="20"/>
                <w:szCs w:val="20"/>
              </w:rPr>
              <w:t xml:space="preserve">º colocado do Grupo </w:t>
            </w:r>
            <w:r w:rsidRPr="00E75AC6">
              <w:rPr>
                <w:rFonts w:asciiTheme="minorHAnsi" w:hAnsiTheme="minorHAnsi"/>
                <w:sz w:val="20"/>
                <w:szCs w:val="20"/>
              </w:rPr>
              <w:t>A</w:t>
            </w:r>
          </w:p>
        </w:tc>
      </w:tr>
      <w:tr w:rsidR="000F71C0" w:rsidRPr="00E75AC6">
        <w:trPr>
          <w:trHeight w:val="244"/>
        </w:trPr>
        <w:tc>
          <w:tcPr>
            <w:tcW w:w="1180" w:type="dxa"/>
          </w:tcPr>
          <w:p w:rsidR="000F71C0" w:rsidRPr="00E75AC6" w:rsidRDefault="002F2064">
            <w:pPr>
              <w:pStyle w:val="TableParagraph"/>
              <w:spacing w:before="14" w:line="210" w:lineRule="exact"/>
              <w:ind w:left="50"/>
              <w:rPr>
                <w:rFonts w:asciiTheme="minorHAnsi" w:hAnsiTheme="minorHAnsi"/>
                <w:sz w:val="20"/>
                <w:szCs w:val="20"/>
              </w:rPr>
            </w:pPr>
            <w:r w:rsidRPr="00E75AC6">
              <w:rPr>
                <w:rFonts w:asciiTheme="minorHAnsi" w:hAnsiTheme="minorHAnsi"/>
                <w:sz w:val="20"/>
                <w:szCs w:val="20"/>
              </w:rPr>
              <w:t>Quartas</w:t>
            </w:r>
            <w:r w:rsidR="00551CB3" w:rsidRPr="00E75AC6">
              <w:rPr>
                <w:rFonts w:asciiTheme="minorHAnsi" w:hAnsiTheme="minorHAnsi"/>
                <w:sz w:val="20"/>
                <w:szCs w:val="20"/>
              </w:rPr>
              <w:t xml:space="preserve"> 4 -</w:t>
            </w:r>
          </w:p>
        </w:tc>
        <w:tc>
          <w:tcPr>
            <w:tcW w:w="2765" w:type="dxa"/>
          </w:tcPr>
          <w:p w:rsidR="000F71C0" w:rsidRPr="00E75AC6" w:rsidRDefault="00551CB3">
            <w:pPr>
              <w:pStyle w:val="TableParagraph"/>
              <w:spacing w:before="14" w:line="210" w:lineRule="exact"/>
              <w:ind w:left="288"/>
              <w:rPr>
                <w:rFonts w:asciiTheme="minorHAnsi" w:hAnsiTheme="minorHAnsi"/>
                <w:sz w:val="20"/>
                <w:szCs w:val="20"/>
              </w:rPr>
            </w:pPr>
            <w:r w:rsidRPr="00E75AC6">
              <w:rPr>
                <w:rFonts w:asciiTheme="minorHAnsi" w:hAnsiTheme="minorHAnsi"/>
                <w:sz w:val="20"/>
                <w:szCs w:val="20"/>
              </w:rPr>
              <w:t>2º colocado do Grupo B</w:t>
            </w:r>
          </w:p>
        </w:tc>
        <w:tc>
          <w:tcPr>
            <w:tcW w:w="765" w:type="dxa"/>
          </w:tcPr>
          <w:p w:rsidR="000F71C0" w:rsidRPr="00E75AC6" w:rsidRDefault="00551CB3">
            <w:pPr>
              <w:pStyle w:val="TableParagraph"/>
              <w:spacing w:before="14" w:line="210"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2" w:type="dxa"/>
          </w:tcPr>
          <w:p w:rsidR="000F71C0" w:rsidRPr="00E75AC6" w:rsidRDefault="00551CB3" w:rsidP="002F2064">
            <w:pPr>
              <w:pStyle w:val="TableParagraph"/>
              <w:spacing w:before="14" w:line="210" w:lineRule="exact"/>
              <w:ind w:left="0" w:right="48"/>
              <w:jc w:val="center"/>
              <w:rPr>
                <w:rFonts w:asciiTheme="minorHAnsi" w:hAnsiTheme="minorHAnsi"/>
                <w:sz w:val="20"/>
                <w:szCs w:val="20"/>
              </w:rPr>
            </w:pPr>
            <w:r w:rsidRPr="00E75AC6">
              <w:rPr>
                <w:rFonts w:asciiTheme="minorHAnsi" w:hAnsiTheme="minorHAnsi"/>
                <w:sz w:val="20"/>
                <w:szCs w:val="20"/>
              </w:rPr>
              <w:t>3º colocado do Grupo B</w:t>
            </w:r>
          </w:p>
        </w:tc>
      </w:tr>
    </w:tbl>
    <w:p w:rsidR="000F71C0" w:rsidRPr="00E75AC6" w:rsidRDefault="000F71C0">
      <w:pPr>
        <w:pStyle w:val="Corpodetexto"/>
        <w:spacing w:before="1"/>
        <w:ind w:left="0"/>
        <w:rPr>
          <w:rFonts w:asciiTheme="minorHAnsi" w:hAnsiTheme="minorHAnsi"/>
        </w:rPr>
      </w:pPr>
    </w:p>
    <w:p w:rsidR="000F71C0" w:rsidRPr="00E75AC6" w:rsidRDefault="00551CB3">
      <w:pPr>
        <w:pStyle w:val="Ttulo1"/>
        <w:spacing w:before="1"/>
        <w:rPr>
          <w:rFonts w:asciiTheme="minorHAnsi" w:hAnsiTheme="minorHAnsi"/>
          <w:u w:val="none"/>
        </w:rPr>
      </w:pPr>
      <w:r w:rsidRPr="00E75AC6">
        <w:rPr>
          <w:rFonts w:asciiTheme="minorHAnsi" w:hAnsiTheme="minorHAnsi"/>
          <w:u w:val="thick"/>
        </w:rPr>
        <w:t xml:space="preserve">Fase Semifinal </w:t>
      </w:r>
      <w:proofErr w:type="gramStart"/>
      <w:r w:rsidRPr="00E75AC6">
        <w:rPr>
          <w:rFonts w:asciiTheme="minorHAnsi" w:hAnsiTheme="minorHAnsi"/>
          <w:u w:val="thick"/>
        </w:rPr>
        <w:t>do</w:t>
      </w:r>
      <w:proofErr w:type="gramEnd"/>
      <w:r w:rsidRPr="00E75AC6">
        <w:rPr>
          <w:rFonts w:asciiTheme="minorHAnsi" w:hAnsiTheme="minorHAnsi"/>
          <w:u w:val="thick"/>
        </w:rPr>
        <w:t xml:space="preserve"> Segundo Turno:</w:t>
      </w:r>
    </w:p>
    <w:p w:rsidR="000F71C0" w:rsidRPr="00E75AC6" w:rsidRDefault="00551CB3">
      <w:pPr>
        <w:pStyle w:val="Corpodetexto"/>
        <w:spacing w:before="34" w:line="276" w:lineRule="auto"/>
        <w:ind w:right="149"/>
        <w:jc w:val="both"/>
        <w:rPr>
          <w:rFonts w:asciiTheme="minorHAnsi" w:hAnsiTheme="minorHAnsi"/>
        </w:rPr>
      </w:pPr>
      <w:r w:rsidRPr="00E75AC6">
        <w:rPr>
          <w:rFonts w:asciiTheme="minorHAnsi" w:hAnsiTheme="minorHAnsi"/>
          <w:b/>
        </w:rPr>
        <w:t xml:space="preserve">Art. 51º - </w:t>
      </w:r>
      <w:r w:rsidRPr="00E75AC6">
        <w:rPr>
          <w:rFonts w:asciiTheme="minorHAnsi" w:hAnsiTheme="minorHAnsi"/>
        </w:rPr>
        <w:t>A fase semifinal do Segundo Turno será disputada pel</w:t>
      </w:r>
      <w:r w:rsidR="002F2064" w:rsidRPr="00E75AC6">
        <w:rPr>
          <w:rFonts w:asciiTheme="minorHAnsi" w:hAnsiTheme="minorHAnsi"/>
        </w:rPr>
        <w:t>A</w:t>
      </w:r>
      <w:r w:rsidRPr="00E75AC6">
        <w:rPr>
          <w:rFonts w:asciiTheme="minorHAnsi" w:hAnsiTheme="minorHAnsi"/>
        </w:rPr>
        <w:t xml:space="preserve">s 04 (quatro) </w:t>
      </w:r>
      <w:r w:rsidR="002F2064" w:rsidRPr="00E75AC6">
        <w:rPr>
          <w:rFonts w:asciiTheme="minorHAnsi" w:hAnsiTheme="minorHAnsi"/>
        </w:rPr>
        <w:t>equipes</w:t>
      </w:r>
      <w:r w:rsidRPr="00E75AC6">
        <w:rPr>
          <w:rFonts w:asciiTheme="minorHAnsi" w:hAnsiTheme="minorHAnsi"/>
        </w:rPr>
        <w:t xml:space="preserve"> classificad</w:t>
      </w:r>
      <w:r w:rsidR="002F2064" w:rsidRPr="00E75AC6">
        <w:rPr>
          <w:rFonts w:asciiTheme="minorHAnsi" w:hAnsiTheme="minorHAnsi"/>
        </w:rPr>
        <w:t>a</w:t>
      </w:r>
      <w:r w:rsidRPr="00E75AC6">
        <w:rPr>
          <w:rFonts w:asciiTheme="minorHAnsi" w:hAnsiTheme="minorHAnsi"/>
        </w:rPr>
        <w:t>s na fase de quartas de final do Segundo Turno, divididos em 02 (dois) grupos de 02 (d</w:t>
      </w:r>
      <w:r w:rsidR="002F2064" w:rsidRPr="00E75AC6">
        <w:rPr>
          <w:rFonts w:asciiTheme="minorHAnsi" w:hAnsiTheme="minorHAnsi"/>
        </w:rPr>
        <w:t>uas</w:t>
      </w:r>
      <w:r w:rsidRPr="00E75AC6">
        <w:rPr>
          <w:rFonts w:asciiTheme="minorHAnsi" w:hAnsiTheme="minorHAnsi"/>
        </w:rPr>
        <w:t>)</w:t>
      </w:r>
      <w:r w:rsidR="002F2064" w:rsidRPr="00E75AC6">
        <w:rPr>
          <w:rFonts w:asciiTheme="minorHAnsi" w:hAnsiTheme="minorHAnsi"/>
        </w:rPr>
        <w:t xml:space="preserve"> equipes</w:t>
      </w:r>
      <w:r w:rsidRPr="00E75AC6">
        <w:rPr>
          <w:rFonts w:asciiTheme="minorHAnsi" w:hAnsiTheme="minorHAnsi"/>
        </w:rPr>
        <w:t xml:space="preserve">, que jogarão dentro dos respectivos grupos, em turno e returno, classificando-se para a fase final </w:t>
      </w:r>
      <w:r w:rsidR="00D83789" w:rsidRPr="00E75AC6">
        <w:rPr>
          <w:rFonts w:asciiTheme="minorHAnsi" w:hAnsiTheme="minorHAnsi"/>
        </w:rPr>
        <w:t>a equipe</w:t>
      </w:r>
      <w:r w:rsidRPr="00E75AC6">
        <w:rPr>
          <w:rFonts w:asciiTheme="minorHAnsi" w:hAnsiTheme="minorHAnsi"/>
        </w:rPr>
        <w:t xml:space="preserve"> que somar o maior número de pontos ganhos</w:t>
      </w:r>
      <w:r w:rsidR="00D83789" w:rsidRPr="00E75AC6">
        <w:rPr>
          <w:rFonts w:asciiTheme="minorHAnsi" w:hAnsiTheme="minorHAnsi"/>
        </w:rPr>
        <w:t xml:space="preserve"> dentro do seu grupo</w:t>
      </w:r>
      <w:r w:rsidRPr="00E75AC6">
        <w:rPr>
          <w:rFonts w:asciiTheme="minorHAnsi" w:hAnsiTheme="minorHAnsi"/>
        </w:rPr>
        <w:t xml:space="preserve">, considerados exclusivamente os resultados obtidos nesta fase, observando-se, caso necessário, os critérios de desempate previstos neste REGULAMENTO (artigo 70). </w:t>
      </w:r>
      <w:proofErr w:type="gramStart"/>
      <w:r w:rsidRPr="00E75AC6">
        <w:rPr>
          <w:rFonts w:asciiTheme="minorHAnsi" w:hAnsiTheme="minorHAnsi"/>
        </w:rPr>
        <w:t>Nesta fase nenhuma equipe terá algum tipo de vantagem.</w:t>
      </w:r>
      <w:proofErr w:type="gramEnd"/>
    </w:p>
    <w:p w:rsidR="000F71C0" w:rsidRPr="00E75AC6" w:rsidRDefault="00551CB3">
      <w:pPr>
        <w:pStyle w:val="Corpodetexto"/>
        <w:spacing w:before="2"/>
        <w:rPr>
          <w:rFonts w:asciiTheme="minorHAnsi" w:hAnsiTheme="minorHAnsi"/>
        </w:rPr>
      </w:pPr>
      <w:r w:rsidRPr="00E75AC6">
        <w:rPr>
          <w:rFonts w:asciiTheme="minorHAnsi" w:hAnsiTheme="minorHAnsi"/>
        </w:rPr>
        <w:t>Composição dos Grupos:</w:t>
      </w:r>
    </w:p>
    <w:p w:rsidR="000F71C0" w:rsidRPr="00E75AC6" w:rsidRDefault="000F71C0">
      <w:pPr>
        <w:pStyle w:val="Corpodetexto"/>
        <w:spacing w:before="11"/>
        <w:ind w:left="0"/>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2"/>
      </w:tblGrid>
      <w:tr w:rsidR="002F2064" w:rsidRPr="00E75AC6" w:rsidTr="00FA7B1B">
        <w:trPr>
          <w:trHeight w:val="243"/>
        </w:trPr>
        <w:tc>
          <w:tcPr>
            <w:tcW w:w="1180" w:type="dxa"/>
          </w:tcPr>
          <w:p w:rsidR="002F2064" w:rsidRPr="00E75AC6" w:rsidRDefault="002F2064"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Semi 1 -</w:t>
            </w:r>
          </w:p>
        </w:tc>
        <w:tc>
          <w:tcPr>
            <w:tcW w:w="2765" w:type="dxa"/>
          </w:tcPr>
          <w:p w:rsidR="002F2064" w:rsidRPr="00E75AC6" w:rsidRDefault="002F2064"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Vencedor Quartas 1</w:t>
            </w:r>
          </w:p>
        </w:tc>
        <w:tc>
          <w:tcPr>
            <w:tcW w:w="765" w:type="dxa"/>
          </w:tcPr>
          <w:p w:rsidR="002F2064" w:rsidRPr="00E75AC6" w:rsidRDefault="002F2064"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2" w:type="dxa"/>
          </w:tcPr>
          <w:p w:rsidR="002F2064" w:rsidRPr="00E75AC6" w:rsidRDefault="002F2064" w:rsidP="002F2064">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Vencedor Quartas 3</w:t>
            </w:r>
          </w:p>
        </w:tc>
      </w:tr>
      <w:tr w:rsidR="002F2064" w:rsidRPr="00E75AC6" w:rsidTr="00FA7B1B">
        <w:trPr>
          <w:trHeight w:val="263"/>
        </w:trPr>
        <w:tc>
          <w:tcPr>
            <w:tcW w:w="1180" w:type="dxa"/>
          </w:tcPr>
          <w:p w:rsidR="002F2064" w:rsidRPr="00E75AC6" w:rsidRDefault="002F2064" w:rsidP="00FA7B1B">
            <w:pPr>
              <w:pStyle w:val="TableParagraph"/>
              <w:spacing w:before="13"/>
              <w:ind w:left="50"/>
              <w:rPr>
                <w:rFonts w:asciiTheme="minorHAnsi" w:hAnsiTheme="minorHAnsi"/>
                <w:sz w:val="20"/>
                <w:szCs w:val="20"/>
              </w:rPr>
            </w:pPr>
            <w:r w:rsidRPr="00E75AC6">
              <w:rPr>
                <w:rFonts w:asciiTheme="minorHAnsi" w:hAnsiTheme="minorHAnsi"/>
                <w:sz w:val="20"/>
                <w:szCs w:val="20"/>
              </w:rPr>
              <w:t>Semi 2 -</w:t>
            </w:r>
          </w:p>
        </w:tc>
        <w:tc>
          <w:tcPr>
            <w:tcW w:w="2765" w:type="dxa"/>
          </w:tcPr>
          <w:p w:rsidR="002F2064" w:rsidRPr="00E75AC6" w:rsidRDefault="002F2064" w:rsidP="00FA7B1B">
            <w:pPr>
              <w:pStyle w:val="TableParagraph"/>
              <w:spacing w:before="13"/>
              <w:ind w:left="288"/>
              <w:rPr>
                <w:rFonts w:asciiTheme="minorHAnsi" w:hAnsiTheme="minorHAnsi"/>
                <w:sz w:val="20"/>
                <w:szCs w:val="20"/>
              </w:rPr>
            </w:pPr>
            <w:r w:rsidRPr="00E75AC6">
              <w:rPr>
                <w:rFonts w:asciiTheme="minorHAnsi" w:hAnsiTheme="minorHAnsi"/>
                <w:sz w:val="20"/>
                <w:szCs w:val="20"/>
              </w:rPr>
              <w:t>Vencedor Quartas 2</w:t>
            </w:r>
          </w:p>
        </w:tc>
        <w:tc>
          <w:tcPr>
            <w:tcW w:w="765" w:type="dxa"/>
          </w:tcPr>
          <w:p w:rsidR="002F2064" w:rsidRPr="00E75AC6" w:rsidRDefault="002F2064" w:rsidP="00FA7B1B">
            <w:pPr>
              <w:pStyle w:val="TableParagraph"/>
              <w:spacing w:before="13"/>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2" w:type="dxa"/>
          </w:tcPr>
          <w:p w:rsidR="002F2064" w:rsidRPr="00E75AC6" w:rsidRDefault="002F2064" w:rsidP="002F2064">
            <w:pPr>
              <w:pStyle w:val="TableParagraph"/>
              <w:spacing w:before="13"/>
              <w:ind w:left="0" w:right="48"/>
              <w:jc w:val="center"/>
              <w:rPr>
                <w:rFonts w:asciiTheme="minorHAnsi" w:hAnsiTheme="minorHAnsi"/>
                <w:sz w:val="20"/>
                <w:szCs w:val="20"/>
              </w:rPr>
            </w:pPr>
            <w:r w:rsidRPr="00E75AC6">
              <w:rPr>
                <w:rFonts w:asciiTheme="minorHAnsi" w:hAnsiTheme="minorHAnsi"/>
                <w:sz w:val="20"/>
                <w:szCs w:val="20"/>
              </w:rPr>
              <w:t>Vencedor Quartas 4</w:t>
            </w:r>
          </w:p>
        </w:tc>
      </w:tr>
    </w:tbl>
    <w:p w:rsidR="000F71C0" w:rsidRPr="00E75AC6" w:rsidRDefault="000F71C0">
      <w:pPr>
        <w:pStyle w:val="Corpodetexto"/>
        <w:spacing w:before="1"/>
        <w:ind w:left="0"/>
        <w:rPr>
          <w:rFonts w:asciiTheme="minorHAnsi" w:hAnsiTheme="minorHAnsi"/>
        </w:rPr>
      </w:pPr>
    </w:p>
    <w:p w:rsidR="002F2064" w:rsidRPr="00E75AC6" w:rsidRDefault="002F2064">
      <w:pPr>
        <w:pStyle w:val="Corpodetexto"/>
        <w:spacing w:before="1"/>
        <w:ind w:left="0"/>
        <w:rPr>
          <w:rFonts w:asciiTheme="minorHAnsi" w:hAnsiTheme="minorHAnsi"/>
        </w:rPr>
      </w:pPr>
    </w:p>
    <w:p w:rsidR="000F71C0" w:rsidRPr="00E75AC6" w:rsidRDefault="00551CB3">
      <w:pPr>
        <w:pStyle w:val="Ttulo1"/>
        <w:rPr>
          <w:rFonts w:asciiTheme="minorHAnsi" w:hAnsiTheme="minorHAnsi"/>
          <w:u w:val="none"/>
        </w:rPr>
      </w:pPr>
      <w:r w:rsidRPr="00E75AC6">
        <w:rPr>
          <w:rFonts w:asciiTheme="minorHAnsi" w:hAnsiTheme="minorHAnsi"/>
          <w:u w:val="thick"/>
        </w:rPr>
        <w:t xml:space="preserve">Fase Final </w:t>
      </w:r>
      <w:proofErr w:type="gramStart"/>
      <w:r w:rsidRPr="00E75AC6">
        <w:rPr>
          <w:rFonts w:asciiTheme="minorHAnsi" w:hAnsiTheme="minorHAnsi"/>
          <w:u w:val="thick"/>
        </w:rPr>
        <w:t>do</w:t>
      </w:r>
      <w:proofErr w:type="gramEnd"/>
      <w:r w:rsidRPr="00E75AC6">
        <w:rPr>
          <w:rFonts w:asciiTheme="minorHAnsi" w:hAnsiTheme="minorHAnsi"/>
          <w:u w:val="thick"/>
        </w:rPr>
        <w:t xml:space="preserve"> Segundo Turno:</w:t>
      </w:r>
    </w:p>
    <w:p w:rsidR="000F71C0" w:rsidRPr="00E75AC6" w:rsidRDefault="00551CB3">
      <w:pPr>
        <w:pStyle w:val="Corpodetexto"/>
        <w:spacing w:before="34" w:line="278" w:lineRule="auto"/>
        <w:ind w:right="156"/>
        <w:jc w:val="both"/>
        <w:rPr>
          <w:rFonts w:asciiTheme="minorHAnsi" w:hAnsiTheme="minorHAnsi"/>
        </w:rPr>
      </w:pPr>
      <w:r w:rsidRPr="00E75AC6">
        <w:rPr>
          <w:rFonts w:asciiTheme="minorHAnsi" w:hAnsiTheme="minorHAnsi"/>
          <w:b/>
        </w:rPr>
        <w:t xml:space="preserve">Art. 52º - </w:t>
      </w:r>
      <w:r w:rsidR="002F2064" w:rsidRPr="00E75AC6">
        <w:rPr>
          <w:rFonts w:asciiTheme="minorHAnsi" w:hAnsiTheme="minorHAnsi"/>
        </w:rPr>
        <w:t xml:space="preserve">A fase final do Segundo Turno será disputada pelas 02 (duas) equipes classificadas na fase semifinal do Segundo Turno, que jogarão, em 2 (duas) partidas, Sagrando-se Campeã do Segundo Turno </w:t>
      </w:r>
      <w:r w:rsidR="00D83789" w:rsidRPr="00E75AC6">
        <w:rPr>
          <w:rFonts w:asciiTheme="minorHAnsi" w:hAnsiTheme="minorHAnsi"/>
        </w:rPr>
        <w:t xml:space="preserve">da Primeira Divisão </w:t>
      </w:r>
      <w:r w:rsidR="002F2064" w:rsidRPr="00E75AC6">
        <w:rPr>
          <w:rFonts w:asciiTheme="minorHAnsi" w:hAnsiTheme="minorHAnsi"/>
        </w:rPr>
        <w:t xml:space="preserve">do Campeonato Amador Regional “Troféu Venício Nogueira” 2018, a equipe que somar o maior número de pontos ganhos, considerados exclusivamente os resultados obtidos nesta fase, considerados exclusimamente os resultdos obtidos nesta fase, observando-se, caso necessário, os critérios de desempate previstos neste REGULAMENTO (artigo 70). </w:t>
      </w:r>
      <w:proofErr w:type="gramStart"/>
      <w:r w:rsidR="002F2064" w:rsidRPr="00E75AC6">
        <w:rPr>
          <w:rFonts w:asciiTheme="minorHAnsi" w:hAnsiTheme="minorHAnsi"/>
        </w:rPr>
        <w:t>Nesta fase nenhuma equipe terá algum tipo de vantagem.</w:t>
      </w:r>
      <w:proofErr w:type="gramEnd"/>
    </w:p>
    <w:p w:rsidR="002F2064" w:rsidRPr="00E75AC6" w:rsidRDefault="002F2064">
      <w:pPr>
        <w:pStyle w:val="Corpodetexto"/>
        <w:spacing w:before="34" w:line="278" w:lineRule="auto"/>
        <w:ind w:right="156"/>
        <w:jc w:val="both"/>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2F2064" w:rsidRPr="00E75AC6" w:rsidTr="00FA7B1B">
        <w:trPr>
          <w:trHeight w:val="244"/>
        </w:trPr>
        <w:tc>
          <w:tcPr>
            <w:tcW w:w="1180" w:type="dxa"/>
          </w:tcPr>
          <w:p w:rsidR="002F2064" w:rsidRPr="00E75AC6" w:rsidRDefault="002F2064"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Final -</w:t>
            </w:r>
          </w:p>
        </w:tc>
        <w:tc>
          <w:tcPr>
            <w:tcW w:w="2765" w:type="dxa"/>
          </w:tcPr>
          <w:p w:rsidR="002F2064" w:rsidRPr="00E75AC6" w:rsidRDefault="002F2064"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Vencedor Semi1</w:t>
            </w:r>
          </w:p>
        </w:tc>
        <w:tc>
          <w:tcPr>
            <w:tcW w:w="765" w:type="dxa"/>
          </w:tcPr>
          <w:p w:rsidR="002F2064" w:rsidRPr="00E75AC6" w:rsidRDefault="002F2064"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2F2064" w:rsidRPr="00E75AC6" w:rsidRDefault="002F2064" w:rsidP="00FA7B1B">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Vencedor Semi2</w:t>
            </w:r>
          </w:p>
        </w:tc>
      </w:tr>
    </w:tbl>
    <w:p w:rsidR="000F71C0" w:rsidRPr="00E75AC6" w:rsidRDefault="000F71C0">
      <w:pPr>
        <w:pStyle w:val="Corpodetexto"/>
        <w:spacing w:before="6"/>
        <w:ind w:left="0"/>
        <w:rPr>
          <w:rFonts w:asciiTheme="minorHAnsi" w:hAnsiTheme="minorHAnsi"/>
        </w:rPr>
      </w:pPr>
    </w:p>
    <w:p w:rsidR="000F71C0" w:rsidRPr="00E75AC6" w:rsidRDefault="00551CB3">
      <w:pPr>
        <w:pStyle w:val="Ttulo1"/>
        <w:spacing w:before="78"/>
        <w:jc w:val="both"/>
        <w:rPr>
          <w:rFonts w:asciiTheme="minorHAnsi" w:hAnsiTheme="minorHAnsi"/>
          <w:u w:val="none"/>
        </w:rPr>
      </w:pPr>
      <w:r w:rsidRPr="00E75AC6">
        <w:rPr>
          <w:rFonts w:asciiTheme="minorHAnsi" w:hAnsiTheme="minorHAnsi"/>
          <w:u w:val="thick"/>
        </w:rPr>
        <w:t xml:space="preserve">Fase Final </w:t>
      </w:r>
      <w:proofErr w:type="gramStart"/>
      <w:r w:rsidRPr="00E75AC6">
        <w:rPr>
          <w:rFonts w:asciiTheme="minorHAnsi" w:hAnsiTheme="minorHAnsi"/>
          <w:u w:val="thick"/>
        </w:rPr>
        <w:t>do</w:t>
      </w:r>
      <w:proofErr w:type="gramEnd"/>
      <w:r w:rsidRPr="00E75AC6">
        <w:rPr>
          <w:rFonts w:asciiTheme="minorHAnsi" w:hAnsiTheme="minorHAnsi"/>
          <w:u w:val="thick"/>
        </w:rPr>
        <w:t xml:space="preserve"> Campeonato:</w:t>
      </w:r>
    </w:p>
    <w:p w:rsidR="000F71C0" w:rsidRPr="00E75AC6" w:rsidRDefault="00551CB3">
      <w:pPr>
        <w:pStyle w:val="Corpodetexto"/>
        <w:spacing w:before="34" w:line="276" w:lineRule="auto"/>
        <w:ind w:right="152"/>
        <w:jc w:val="both"/>
        <w:rPr>
          <w:rFonts w:asciiTheme="minorHAnsi" w:hAnsiTheme="minorHAnsi"/>
        </w:rPr>
      </w:pPr>
      <w:r w:rsidRPr="00E75AC6">
        <w:rPr>
          <w:rFonts w:asciiTheme="minorHAnsi" w:hAnsiTheme="minorHAnsi"/>
          <w:b/>
        </w:rPr>
        <w:t xml:space="preserve">Art. 53º - </w:t>
      </w:r>
      <w:r w:rsidRPr="00E75AC6">
        <w:rPr>
          <w:rFonts w:asciiTheme="minorHAnsi" w:hAnsiTheme="minorHAnsi"/>
        </w:rPr>
        <w:t>A fase final do Campeonato Amador Regional 201</w:t>
      </w:r>
      <w:r w:rsidR="002F2064" w:rsidRPr="00E75AC6">
        <w:rPr>
          <w:rFonts w:asciiTheme="minorHAnsi" w:hAnsiTheme="minorHAnsi"/>
        </w:rPr>
        <w:t>8</w:t>
      </w:r>
      <w:r w:rsidRPr="00E75AC6">
        <w:rPr>
          <w:rFonts w:asciiTheme="minorHAnsi" w:hAnsiTheme="minorHAnsi"/>
        </w:rPr>
        <w:t xml:space="preserve"> será disputada pel</w:t>
      </w:r>
      <w:r w:rsidR="002F2064" w:rsidRPr="00E75AC6">
        <w:rPr>
          <w:rFonts w:asciiTheme="minorHAnsi" w:hAnsiTheme="minorHAnsi"/>
        </w:rPr>
        <w:t>a</w:t>
      </w:r>
      <w:r w:rsidRPr="00E75AC6">
        <w:rPr>
          <w:rFonts w:asciiTheme="minorHAnsi" w:hAnsiTheme="minorHAnsi"/>
        </w:rPr>
        <w:t>s 02 (d</w:t>
      </w:r>
      <w:r w:rsidR="002F2064" w:rsidRPr="00E75AC6">
        <w:rPr>
          <w:rFonts w:asciiTheme="minorHAnsi" w:hAnsiTheme="minorHAnsi"/>
        </w:rPr>
        <w:t>uas</w:t>
      </w:r>
      <w:r w:rsidRPr="00E75AC6">
        <w:rPr>
          <w:rFonts w:asciiTheme="minorHAnsi" w:hAnsiTheme="minorHAnsi"/>
        </w:rPr>
        <w:t xml:space="preserve">) </w:t>
      </w:r>
      <w:r w:rsidR="002F2064" w:rsidRPr="00E75AC6">
        <w:rPr>
          <w:rFonts w:asciiTheme="minorHAnsi" w:hAnsiTheme="minorHAnsi"/>
        </w:rPr>
        <w:t>Equipes</w:t>
      </w:r>
      <w:r w:rsidRPr="00E75AC6">
        <w:rPr>
          <w:rFonts w:asciiTheme="minorHAnsi" w:hAnsiTheme="minorHAnsi"/>
        </w:rPr>
        <w:t xml:space="preserve"> campeões</w:t>
      </w:r>
      <w:r w:rsidR="002F2064" w:rsidRPr="00E75AC6">
        <w:rPr>
          <w:rFonts w:asciiTheme="minorHAnsi" w:hAnsiTheme="minorHAnsi"/>
        </w:rPr>
        <w:t xml:space="preserve"> </w:t>
      </w:r>
      <w:r w:rsidRPr="00E75AC6">
        <w:rPr>
          <w:rFonts w:asciiTheme="minorHAnsi" w:hAnsiTheme="minorHAnsi"/>
        </w:rPr>
        <w:t xml:space="preserve">do </w:t>
      </w:r>
      <w:r w:rsidRPr="00E75AC6">
        <w:rPr>
          <w:rFonts w:asciiTheme="minorHAnsi" w:hAnsiTheme="minorHAnsi"/>
        </w:rPr>
        <w:lastRenderedPageBreak/>
        <w:t xml:space="preserve">Primeiro e do Segundo Turno, que disputarão entre si em </w:t>
      </w:r>
      <w:r w:rsidR="00D83789" w:rsidRPr="00E75AC6">
        <w:rPr>
          <w:rFonts w:asciiTheme="minorHAnsi" w:hAnsiTheme="minorHAnsi"/>
        </w:rPr>
        <w:t>partida única</w:t>
      </w:r>
      <w:r w:rsidRPr="00E75AC6">
        <w:rPr>
          <w:rFonts w:asciiTheme="minorHAnsi" w:hAnsiTheme="minorHAnsi"/>
        </w:rPr>
        <w:t xml:space="preserve">, sagrando-se </w:t>
      </w:r>
      <w:r w:rsidR="00D83789" w:rsidRPr="00E75AC6">
        <w:rPr>
          <w:rFonts w:asciiTheme="minorHAnsi" w:hAnsiTheme="minorHAnsi"/>
        </w:rPr>
        <w:t>C</w:t>
      </w:r>
      <w:r w:rsidRPr="00E75AC6">
        <w:rPr>
          <w:rFonts w:asciiTheme="minorHAnsi" w:hAnsiTheme="minorHAnsi"/>
        </w:rPr>
        <w:t>ampeã</w:t>
      </w:r>
      <w:r w:rsidR="002F2064" w:rsidRPr="00E75AC6">
        <w:rPr>
          <w:rFonts w:asciiTheme="minorHAnsi" w:hAnsiTheme="minorHAnsi"/>
        </w:rPr>
        <w:t xml:space="preserve"> a equipe que vencer a partida</w:t>
      </w:r>
      <w:r w:rsidR="00F77A4C" w:rsidRPr="00E75AC6">
        <w:rPr>
          <w:rFonts w:asciiTheme="minorHAnsi" w:hAnsiTheme="minorHAnsi"/>
        </w:rPr>
        <w:t>.</w:t>
      </w:r>
      <w:r w:rsidR="002F2064" w:rsidRPr="00E75AC6">
        <w:rPr>
          <w:rFonts w:asciiTheme="minorHAnsi" w:hAnsiTheme="minorHAnsi"/>
        </w:rPr>
        <w:t xml:space="preserve"> </w:t>
      </w:r>
      <w:r w:rsidR="00EC2917" w:rsidRPr="00E75AC6">
        <w:rPr>
          <w:rFonts w:asciiTheme="minorHAnsi" w:hAnsiTheme="minorHAnsi"/>
        </w:rPr>
        <w:t xml:space="preserve">Em caso de empate </w:t>
      </w:r>
      <w:proofErr w:type="gramStart"/>
      <w:r w:rsidR="00EC2917" w:rsidRPr="00E75AC6">
        <w:rPr>
          <w:rFonts w:asciiTheme="minorHAnsi" w:hAnsiTheme="minorHAnsi"/>
        </w:rPr>
        <w:t>a</w:t>
      </w:r>
      <w:proofErr w:type="gramEnd"/>
      <w:r w:rsidR="00EC2917" w:rsidRPr="00E75AC6">
        <w:rPr>
          <w:rFonts w:asciiTheme="minorHAnsi" w:hAnsiTheme="minorHAnsi"/>
        </w:rPr>
        <w:t xml:space="preserve"> equipe Campeã sera decidida na disputa de penalidades máximas, conforme prevê a Regra do Futebol. </w:t>
      </w:r>
      <w:proofErr w:type="gramStart"/>
      <w:r w:rsidR="00F77A4C" w:rsidRPr="00E75AC6">
        <w:rPr>
          <w:rFonts w:asciiTheme="minorHAnsi" w:hAnsiTheme="minorHAnsi"/>
        </w:rPr>
        <w:t>Nesta fase nenhuma equipe terá algum tipo de vantagem.</w:t>
      </w:r>
      <w:proofErr w:type="gramEnd"/>
      <w:r w:rsidR="00F77A4C" w:rsidRPr="00E75AC6">
        <w:rPr>
          <w:rFonts w:asciiTheme="minorHAnsi" w:hAnsiTheme="minorHAnsi"/>
        </w:rPr>
        <w:t xml:space="preserve"> </w:t>
      </w:r>
    </w:p>
    <w:p w:rsidR="000F71C0" w:rsidRPr="00E75AC6" w:rsidRDefault="00551CB3">
      <w:pPr>
        <w:pStyle w:val="Corpodetexto"/>
        <w:spacing w:before="159" w:line="278" w:lineRule="auto"/>
        <w:ind w:right="151"/>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Caso uma mesma equipe seja campeã do Primeiro e do Segundo Turno, esta será declarada Campeã Geral do Campeonato Amador Regional 201</w:t>
      </w:r>
      <w:r w:rsidR="00F77A4C" w:rsidRPr="00E75AC6">
        <w:rPr>
          <w:rFonts w:asciiTheme="minorHAnsi" w:hAnsiTheme="minorHAnsi"/>
        </w:rPr>
        <w:t>8</w:t>
      </w:r>
      <w:r w:rsidRPr="00E75AC6">
        <w:rPr>
          <w:rFonts w:asciiTheme="minorHAnsi" w:hAnsiTheme="minorHAnsi"/>
        </w:rPr>
        <w:t>, sem a necessidade da disputa da Fase Final do Campeonato.</w:t>
      </w:r>
    </w:p>
    <w:p w:rsidR="000F71C0" w:rsidRPr="00E75AC6" w:rsidRDefault="00551CB3">
      <w:pPr>
        <w:pStyle w:val="Ttulo1"/>
        <w:spacing w:before="152"/>
        <w:jc w:val="both"/>
        <w:rPr>
          <w:rFonts w:asciiTheme="minorHAnsi" w:hAnsiTheme="minorHAnsi"/>
          <w:u w:val="none"/>
        </w:rPr>
      </w:pPr>
      <w:r w:rsidRPr="00E75AC6">
        <w:rPr>
          <w:rFonts w:asciiTheme="minorHAnsi" w:hAnsiTheme="minorHAnsi"/>
          <w:u w:val="thick"/>
        </w:rPr>
        <w:t>Descenso para a Segunda Divisão em 2018:</w:t>
      </w:r>
    </w:p>
    <w:p w:rsidR="00F77A4C" w:rsidRPr="00E75AC6" w:rsidRDefault="00F77A4C">
      <w:pPr>
        <w:spacing w:before="34" w:line="276" w:lineRule="auto"/>
        <w:ind w:left="227" w:right="149"/>
        <w:jc w:val="both"/>
        <w:rPr>
          <w:rFonts w:asciiTheme="minorHAnsi" w:hAnsiTheme="minorHAnsi"/>
          <w:b/>
          <w:sz w:val="20"/>
          <w:szCs w:val="20"/>
        </w:rPr>
      </w:pPr>
    </w:p>
    <w:p w:rsidR="000F71C0" w:rsidRPr="00E75AC6" w:rsidRDefault="00551CB3">
      <w:pPr>
        <w:spacing w:before="34" w:line="276" w:lineRule="auto"/>
        <w:ind w:left="227" w:right="149"/>
        <w:jc w:val="both"/>
        <w:rPr>
          <w:rFonts w:asciiTheme="minorHAnsi" w:hAnsiTheme="minorHAnsi"/>
          <w:sz w:val="20"/>
          <w:szCs w:val="20"/>
        </w:rPr>
      </w:pPr>
      <w:r w:rsidRPr="00E75AC6">
        <w:rPr>
          <w:rFonts w:asciiTheme="minorHAnsi" w:hAnsiTheme="minorHAnsi"/>
          <w:b/>
          <w:sz w:val="20"/>
          <w:szCs w:val="20"/>
        </w:rPr>
        <w:t xml:space="preserve">Art. 54º - </w:t>
      </w:r>
      <w:r w:rsidRPr="00E75AC6">
        <w:rPr>
          <w:rFonts w:asciiTheme="minorHAnsi" w:hAnsiTheme="minorHAnsi"/>
          <w:sz w:val="20"/>
          <w:szCs w:val="20"/>
        </w:rPr>
        <w:t xml:space="preserve">As duas piores equipes </w:t>
      </w:r>
      <w:proofErr w:type="gramStart"/>
      <w:r w:rsidRPr="00E75AC6">
        <w:rPr>
          <w:rFonts w:asciiTheme="minorHAnsi" w:hAnsiTheme="minorHAnsi"/>
          <w:sz w:val="20"/>
          <w:szCs w:val="20"/>
        </w:rPr>
        <w:t>na</w:t>
      </w:r>
      <w:proofErr w:type="gramEnd"/>
      <w:r w:rsidRPr="00E75AC6">
        <w:rPr>
          <w:rFonts w:asciiTheme="minorHAnsi" w:hAnsiTheme="minorHAnsi"/>
          <w:sz w:val="20"/>
          <w:szCs w:val="20"/>
        </w:rPr>
        <w:t xml:space="preserve"> Classificação Geral ao final do Campeonato (</w:t>
      </w:r>
      <w:r w:rsidRPr="00E75AC6">
        <w:rPr>
          <w:rFonts w:asciiTheme="minorHAnsi" w:hAnsiTheme="minorHAnsi"/>
          <w:b/>
          <w:sz w:val="20"/>
          <w:szCs w:val="20"/>
          <w:u w:val="thick"/>
        </w:rPr>
        <w:t>soma dos pontos</w:t>
      </w:r>
      <w:r w:rsidRPr="00E75AC6">
        <w:rPr>
          <w:rFonts w:asciiTheme="minorHAnsi" w:hAnsiTheme="minorHAnsi"/>
          <w:b/>
          <w:sz w:val="20"/>
          <w:szCs w:val="20"/>
        </w:rPr>
        <w:t xml:space="preserve"> </w:t>
      </w:r>
      <w:r w:rsidRPr="00E75AC6">
        <w:rPr>
          <w:rFonts w:asciiTheme="minorHAnsi" w:hAnsiTheme="minorHAnsi"/>
          <w:b/>
          <w:sz w:val="20"/>
          <w:szCs w:val="20"/>
          <w:u w:val="thick"/>
        </w:rPr>
        <w:t>obtidos nas Fases de Classificação do Primeiro e Segundo Turno</w:t>
      </w:r>
      <w:r w:rsidRPr="00E75AC6">
        <w:rPr>
          <w:rFonts w:asciiTheme="minorHAnsi" w:hAnsiTheme="minorHAnsi"/>
          <w:sz w:val="20"/>
          <w:szCs w:val="20"/>
        </w:rPr>
        <w:t>), serão rebaixadas para a Segunda Divisão do Campeonato Amador em 201</w:t>
      </w:r>
      <w:r w:rsidR="00F77A4C" w:rsidRPr="00E75AC6">
        <w:rPr>
          <w:rFonts w:asciiTheme="minorHAnsi" w:hAnsiTheme="minorHAnsi"/>
          <w:sz w:val="20"/>
          <w:szCs w:val="20"/>
        </w:rPr>
        <w:t>9</w:t>
      </w:r>
      <w:r w:rsidRPr="00E75AC6">
        <w:rPr>
          <w:rFonts w:asciiTheme="minorHAnsi" w:hAnsiTheme="minorHAnsi"/>
          <w:sz w:val="20"/>
          <w:szCs w:val="20"/>
        </w:rPr>
        <w:t xml:space="preserve">. </w:t>
      </w:r>
      <w:proofErr w:type="gramStart"/>
      <w:r w:rsidRPr="00E75AC6">
        <w:rPr>
          <w:rFonts w:asciiTheme="minorHAnsi" w:hAnsiTheme="minorHAnsi"/>
          <w:sz w:val="20"/>
          <w:szCs w:val="20"/>
        </w:rPr>
        <w:t>Observando-se, caso necessário, os critérios de desempate previstos neste REGULAMENTO (artigo 69).</w:t>
      </w:r>
      <w:proofErr w:type="gramEnd"/>
    </w:p>
    <w:p w:rsidR="000F71C0" w:rsidRPr="00E75AC6" w:rsidRDefault="000F71C0">
      <w:pPr>
        <w:pStyle w:val="Corpodetexto"/>
        <w:ind w:left="0"/>
        <w:rPr>
          <w:rFonts w:asciiTheme="minorHAnsi" w:hAnsiTheme="minorHAnsi"/>
        </w:rPr>
      </w:pPr>
    </w:p>
    <w:p w:rsidR="000F71C0" w:rsidRPr="00E75AC6" w:rsidRDefault="00551CB3">
      <w:pPr>
        <w:pStyle w:val="Corpodetexto"/>
        <w:spacing w:line="278" w:lineRule="auto"/>
        <w:ind w:right="147"/>
        <w:jc w:val="both"/>
        <w:rPr>
          <w:rFonts w:asciiTheme="minorHAnsi" w:hAnsiTheme="minorHAnsi"/>
        </w:rPr>
      </w:pPr>
      <w:proofErr w:type="gramStart"/>
      <w:r w:rsidRPr="00E75AC6">
        <w:rPr>
          <w:rFonts w:asciiTheme="minorHAnsi" w:hAnsiTheme="minorHAnsi"/>
          <w:b/>
        </w:rPr>
        <w:t xml:space="preserve">Parágrafo Único – </w:t>
      </w:r>
      <w:r w:rsidRPr="00E75AC6">
        <w:rPr>
          <w:rFonts w:asciiTheme="minorHAnsi" w:hAnsiTheme="minorHAnsi"/>
        </w:rPr>
        <w:t>As equipes Campeãs de Turno, mesmo que estejam entre as duas últimas colocadas não irão sofrer o descenso.</w:t>
      </w:r>
      <w:proofErr w:type="gramEnd"/>
      <w:r w:rsidRPr="00E75AC6">
        <w:rPr>
          <w:rFonts w:asciiTheme="minorHAnsi" w:hAnsiTheme="minorHAnsi"/>
        </w:rPr>
        <w:t xml:space="preserve"> Caso uma das equipes campeãs de turno estejam entre as duas últimas colocadas, </w:t>
      </w:r>
      <w:proofErr w:type="gramStart"/>
      <w:r w:rsidRPr="00E75AC6">
        <w:rPr>
          <w:rFonts w:asciiTheme="minorHAnsi" w:hAnsiTheme="minorHAnsi"/>
        </w:rPr>
        <w:t>a</w:t>
      </w:r>
      <w:proofErr w:type="gramEnd"/>
      <w:r w:rsidRPr="00E75AC6">
        <w:rPr>
          <w:rFonts w:asciiTheme="minorHAnsi" w:hAnsiTheme="minorHAnsi"/>
        </w:rPr>
        <w:t xml:space="preserve"> equipe com a 12ª colocação irá ser rebaixada; e caso as duas equipes campeãs de turno estejam entre as duas últimas colocadas, as equipes de 11ª e 12ª colocações serão as rebaixadas.</w:t>
      </w:r>
    </w:p>
    <w:p w:rsidR="000F71C0" w:rsidRPr="00E75AC6" w:rsidRDefault="00551CB3">
      <w:pPr>
        <w:pStyle w:val="Ttulo1"/>
        <w:spacing w:before="97"/>
        <w:ind w:left="3737"/>
        <w:rPr>
          <w:rFonts w:asciiTheme="minorHAnsi" w:hAnsiTheme="minorHAnsi"/>
          <w:u w:val="none"/>
        </w:rPr>
      </w:pPr>
      <w:r w:rsidRPr="00E75AC6">
        <w:rPr>
          <w:rFonts w:asciiTheme="minorHAnsi" w:hAnsiTheme="minorHAnsi"/>
          <w:u w:val="thick"/>
        </w:rPr>
        <w:t>DO SISTEMA DE</w:t>
      </w:r>
      <w:r w:rsidRPr="00E75AC6">
        <w:rPr>
          <w:rFonts w:asciiTheme="minorHAnsi" w:hAnsiTheme="minorHAnsi"/>
          <w:spacing w:val="-7"/>
          <w:u w:val="thick"/>
        </w:rPr>
        <w:t xml:space="preserve"> </w:t>
      </w:r>
      <w:r w:rsidRPr="00E75AC6">
        <w:rPr>
          <w:rFonts w:asciiTheme="minorHAnsi" w:hAnsiTheme="minorHAnsi"/>
          <w:u w:val="thick"/>
        </w:rPr>
        <w:t>DISPUTA</w:t>
      </w:r>
    </w:p>
    <w:p w:rsidR="000F71C0" w:rsidRPr="00E75AC6" w:rsidRDefault="00551CB3">
      <w:pPr>
        <w:spacing w:before="155"/>
        <w:ind w:left="3745"/>
        <w:rPr>
          <w:rFonts w:asciiTheme="minorHAnsi" w:hAnsiTheme="minorHAnsi"/>
          <w:b/>
          <w:i/>
          <w:sz w:val="20"/>
          <w:szCs w:val="20"/>
        </w:rPr>
      </w:pPr>
      <w:r w:rsidRPr="00E75AC6">
        <w:rPr>
          <w:rFonts w:asciiTheme="minorHAnsi" w:hAnsiTheme="minorHAnsi"/>
          <w:spacing w:val="-60"/>
          <w:sz w:val="20"/>
          <w:szCs w:val="20"/>
          <w:u w:val="thick"/>
        </w:rPr>
        <w:t xml:space="preserve"> </w:t>
      </w:r>
      <w:r w:rsidRPr="00E75AC6">
        <w:rPr>
          <w:rFonts w:asciiTheme="minorHAnsi" w:hAnsiTheme="minorHAnsi"/>
          <w:b/>
          <w:i/>
          <w:sz w:val="20"/>
          <w:szCs w:val="20"/>
          <w:u w:val="thick"/>
        </w:rPr>
        <w:t>“SEGUNDA</w:t>
      </w:r>
      <w:r w:rsidRPr="00E75AC6">
        <w:rPr>
          <w:rFonts w:asciiTheme="minorHAnsi" w:hAnsiTheme="minorHAnsi"/>
          <w:b/>
          <w:i/>
          <w:spacing w:val="-4"/>
          <w:sz w:val="20"/>
          <w:szCs w:val="20"/>
          <w:u w:val="thick"/>
        </w:rPr>
        <w:t xml:space="preserve"> </w:t>
      </w:r>
      <w:r w:rsidRPr="00E75AC6">
        <w:rPr>
          <w:rFonts w:asciiTheme="minorHAnsi" w:hAnsiTheme="minorHAnsi"/>
          <w:b/>
          <w:i/>
          <w:sz w:val="20"/>
          <w:szCs w:val="20"/>
          <w:u w:val="thick"/>
        </w:rPr>
        <w:t>DIVISÃO”</w:t>
      </w:r>
    </w:p>
    <w:p w:rsidR="000F71C0" w:rsidRPr="00E75AC6" w:rsidRDefault="00551CB3">
      <w:pPr>
        <w:pStyle w:val="Corpodetexto"/>
        <w:spacing w:before="163" w:line="278" w:lineRule="auto"/>
        <w:ind w:right="154"/>
        <w:jc w:val="both"/>
        <w:rPr>
          <w:rFonts w:asciiTheme="minorHAnsi" w:hAnsiTheme="minorHAnsi"/>
        </w:rPr>
      </w:pPr>
      <w:r w:rsidRPr="00E75AC6">
        <w:rPr>
          <w:rFonts w:asciiTheme="minorHAnsi" w:hAnsiTheme="minorHAnsi"/>
          <w:b/>
        </w:rPr>
        <w:t xml:space="preserve">Art. 55º – </w:t>
      </w:r>
      <w:r w:rsidRPr="00E75AC6">
        <w:rPr>
          <w:rFonts w:asciiTheme="minorHAnsi" w:hAnsiTheme="minorHAnsi"/>
        </w:rPr>
        <w:t xml:space="preserve">Na Segunda Divisão serão permitidas 7 (sete) substituições independentes da posição, </w:t>
      </w:r>
      <w:proofErr w:type="gramStart"/>
      <w:r w:rsidRPr="00E75AC6">
        <w:rPr>
          <w:rFonts w:asciiTheme="minorHAnsi" w:hAnsiTheme="minorHAnsi"/>
        </w:rPr>
        <w:t>durante</w:t>
      </w:r>
      <w:proofErr w:type="gramEnd"/>
      <w:r w:rsidRPr="00E75AC6">
        <w:rPr>
          <w:rFonts w:asciiTheme="minorHAnsi" w:hAnsiTheme="minorHAnsi"/>
        </w:rPr>
        <w:t xml:space="preserve"> cada partida.</w:t>
      </w:r>
    </w:p>
    <w:p w:rsidR="000F71C0" w:rsidRPr="00E75AC6" w:rsidRDefault="00551CB3">
      <w:pPr>
        <w:pStyle w:val="Corpodetexto"/>
        <w:spacing w:before="114" w:line="276" w:lineRule="auto"/>
        <w:ind w:right="152"/>
        <w:jc w:val="both"/>
        <w:rPr>
          <w:rFonts w:asciiTheme="minorHAnsi" w:hAnsiTheme="minorHAnsi"/>
        </w:rPr>
      </w:pPr>
      <w:r w:rsidRPr="00E75AC6">
        <w:rPr>
          <w:rFonts w:asciiTheme="minorHAnsi" w:hAnsiTheme="minorHAnsi"/>
          <w:b/>
        </w:rPr>
        <w:t xml:space="preserve">Art. 56º – </w:t>
      </w:r>
      <w:r w:rsidRPr="00E75AC6">
        <w:rPr>
          <w:rFonts w:asciiTheme="minorHAnsi" w:hAnsiTheme="minorHAnsi"/>
        </w:rPr>
        <w:t xml:space="preserve">A segunda divisão será disputada pelas equipes devidamente inscritas no Campeonato Amador Regional </w:t>
      </w:r>
      <w:r w:rsidR="00F77A4C" w:rsidRPr="00E75AC6">
        <w:rPr>
          <w:rFonts w:asciiTheme="minorHAnsi" w:hAnsiTheme="minorHAnsi"/>
        </w:rPr>
        <w:t>de 2017</w:t>
      </w:r>
      <w:r w:rsidRPr="00E75AC6">
        <w:rPr>
          <w:rFonts w:asciiTheme="minorHAnsi" w:hAnsiTheme="minorHAnsi"/>
        </w:rPr>
        <w:t xml:space="preserve"> não classificadas à 1ª divisão e as demais equipes convidadas da Liga Sanjoanense de Desportos.</w:t>
      </w:r>
    </w:p>
    <w:p w:rsidR="000F71C0" w:rsidRPr="00E75AC6" w:rsidRDefault="000F71C0">
      <w:pPr>
        <w:pStyle w:val="Corpodetexto"/>
        <w:spacing w:before="5"/>
        <w:ind w:left="0"/>
        <w:rPr>
          <w:rFonts w:asciiTheme="minorHAnsi" w:hAnsiTheme="minorHAnsi"/>
        </w:rPr>
      </w:pPr>
    </w:p>
    <w:p w:rsidR="000F71C0" w:rsidRPr="00E75AC6" w:rsidRDefault="00551CB3">
      <w:pPr>
        <w:pStyle w:val="Corpodetexto"/>
        <w:spacing w:line="278" w:lineRule="auto"/>
        <w:ind w:right="150"/>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No Campeonato da Segunda Divisão, serão formados 4 (quatro) grupos com </w:t>
      </w:r>
      <w:r w:rsidR="00F77A4C" w:rsidRPr="00E75AC6">
        <w:rPr>
          <w:rFonts w:asciiTheme="minorHAnsi" w:hAnsiTheme="minorHAnsi"/>
        </w:rPr>
        <w:t>7</w:t>
      </w:r>
      <w:r w:rsidRPr="00E75AC6">
        <w:rPr>
          <w:rFonts w:asciiTheme="minorHAnsi" w:hAnsiTheme="minorHAnsi"/>
        </w:rPr>
        <w:t xml:space="preserve"> (se</w:t>
      </w:r>
      <w:r w:rsidR="00F77A4C" w:rsidRPr="00E75AC6">
        <w:rPr>
          <w:rFonts w:asciiTheme="minorHAnsi" w:hAnsiTheme="minorHAnsi"/>
        </w:rPr>
        <w:t>te</w:t>
      </w:r>
      <w:r w:rsidRPr="00E75AC6">
        <w:rPr>
          <w:rFonts w:asciiTheme="minorHAnsi" w:hAnsiTheme="minorHAnsi"/>
        </w:rPr>
        <w:t>) equipes, formando os Grupos A</w:t>
      </w:r>
      <w:proofErr w:type="gramStart"/>
      <w:r w:rsidRPr="00E75AC6">
        <w:rPr>
          <w:rFonts w:asciiTheme="minorHAnsi" w:hAnsiTheme="minorHAnsi"/>
        </w:rPr>
        <w:t>,B,C</w:t>
      </w:r>
      <w:proofErr w:type="gramEnd"/>
      <w:r w:rsidRPr="00E75AC6">
        <w:rPr>
          <w:rFonts w:asciiTheme="minorHAnsi" w:hAnsiTheme="minorHAnsi"/>
        </w:rPr>
        <w:t xml:space="preserve"> e D, definidos por sorteio no congresso técnico:</w:t>
      </w:r>
    </w:p>
    <w:p w:rsidR="000F71C0" w:rsidRPr="00E75AC6" w:rsidRDefault="00551CB3">
      <w:pPr>
        <w:spacing w:before="74"/>
        <w:ind w:left="227"/>
        <w:jc w:val="both"/>
        <w:rPr>
          <w:rFonts w:asciiTheme="minorHAnsi" w:hAnsiTheme="minorHAnsi"/>
          <w:sz w:val="20"/>
          <w:szCs w:val="20"/>
        </w:rPr>
      </w:pPr>
      <w:r w:rsidRPr="00E75AC6">
        <w:rPr>
          <w:rFonts w:asciiTheme="minorHAnsi" w:hAnsiTheme="minorHAnsi"/>
          <w:b/>
          <w:sz w:val="20"/>
          <w:szCs w:val="20"/>
        </w:rPr>
        <w:t xml:space="preserve">Parágrafo Segundo – </w:t>
      </w:r>
      <w:r w:rsidRPr="00E75AC6">
        <w:rPr>
          <w:rFonts w:asciiTheme="minorHAnsi" w:hAnsiTheme="minorHAnsi"/>
          <w:sz w:val="20"/>
          <w:szCs w:val="20"/>
        </w:rPr>
        <w:t>Após os sorteios os Grupos ficaram assim definidos:</w:t>
      </w:r>
    </w:p>
    <w:p w:rsidR="000F71C0" w:rsidRPr="00E75AC6" w:rsidRDefault="000F71C0">
      <w:pPr>
        <w:pStyle w:val="Corpodetexto"/>
        <w:spacing w:before="5"/>
        <w:ind w:left="0"/>
        <w:rPr>
          <w:rFonts w:asciiTheme="minorHAnsi" w:hAnsiTheme="minorHAnsi"/>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748"/>
      </w:tblGrid>
      <w:tr w:rsidR="000F71C0" w:rsidRPr="00E75AC6">
        <w:trPr>
          <w:trHeight w:val="263"/>
        </w:trPr>
        <w:tc>
          <w:tcPr>
            <w:tcW w:w="4748" w:type="dxa"/>
          </w:tcPr>
          <w:p w:rsidR="000F71C0" w:rsidRPr="00E75AC6" w:rsidRDefault="00551CB3">
            <w:pPr>
              <w:pStyle w:val="TableParagraph"/>
              <w:spacing w:line="227" w:lineRule="exact"/>
              <w:ind w:left="1884" w:right="1871"/>
              <w:jc w:val="center"/>
              <w:rPr>
                <w:rFonts w:asciiTheme="minorHAnsi" w:hAnsiTheme="minorHAnsi"/>
                <w:b/>
                <w:sz w:val="20"/>
                <w:szCs w:val="20"/>
              </w:rPr>
            </w:pPr>
            <w:r w:rsidRPr="00E75AC6">
              <w:rPr>
                <w:rFonts w:asciiTheme="minorHAnsi" w:hAnsiTheme="minorHAnsi"/>
                <w:b/>
                <w:sz w:val="20"/>
                <w:szCs w:val="20"/>
              </w:rPr>
              <w:t>GRUPO A</w:t>
            </w:r>
          </w:p>
        </w:tc>
        <w:tc>
          <w:tcPr>
            <w:tcW w:w="4748" w:type="dxa"/>
          </w:tcPr>
          <w:p w:rsidR="000F71C0" w:rsidRPr="00E75AC6" w:rsidRDefault="00551CB3">
            <w:pPr>
              <w:pStyle w:val="TableParagraph"/>
              <w:spacing w:line="227" w:lineRule="exact"/>
              <w:ind w:left="1879" w:right="1875"/>
              <w:jc w:val="center"/>
              <w:rPr>
                <w:rFonts w:asciiTheme="minorHAnsi" w:hAnsiTheme="minorHAnsi"/>
                <w:b/>
                <w:sz w:val="20"/>
                <w:szCs w:val="20"/>
              </w:rPr>
            </w:pPr>
            <w:r w:rsidRPr="00E75AC6">
              <w:rPr>
                <w:rFonts w:asciiTheme="minorHAnsi" w:hAnsiTheme="minorHAnsi"/>
                <w:b/>
                <w:sz w:val="20"/>
                <w:szCs w:val="20"/>
              </w:rPr>
              <w:t>GRUPO B</w:t>
            </w:r>
          </w:p>
        </w:tc>
      </w:tr>
      <w:tr w:rsidR="00F77A4C" w:rsidRPr="00E75AC6">
        <w:trPr>
          <w:trHeight w:val="263"/>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Santana FC</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Sport Club Durval</w:t>
            </w:r>
          </w:p>
        </w:tc>
      </w:tr>
      <w:tr w:rsidR="00F77A4C" w:rsidRPr="00E75AC6">
        <w:trPr>
          <w:trHeight w:val="265"/>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Unidos Serra da Paulista</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Bar do Célio FC</w:t>
            </w:r>
          </w:p>
        </w:tc>
      </w:tr>
      <w:tr w:rsidR="00F77A4C" w:rsidRPr="00E75AC6">
        <w:trPr>
          <w:trHeight w:val="263"/>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Fortaleza FC</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Valência FC</w:t>
            </w:r>
          </w:p>
        </w:tc>
      </w:tr>
      <w:tr w:rsidR="00F77A4C" w:rsidRPr="00E75AC6">
        <w:trPr>
          <w:trHeight w:val="265"/>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EC Guarani</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Inter São João</w:t>
            </w:r>
          </w:p>
        </w:tc>
      </w:tr>
      <w:tr w:rsidR="00F77A4C" w:rsidRPr="00E75AC6">
        <w:trPr>
          <w:trHeight w:val="265"/>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Independente Crepúsculo</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União São Pedro</w:t>
            </w:r>
          </w:p>
        </w:tc>
      </w:tr>
      <w:tr w:rsidR="00F77A4C" w:rsidRPr="00E75AC6">
        <w:trPr>
          <w:trHeight w:val="263"/>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Leões da Vila</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Real São João FC</w:t>
            </w:r>
          </w:p>
        </w:tc>
      </w:tr>
      <w:tr w:rsidR="00F77A4C" w:rsidRPr="00E75AC6">
        <w:trPr>
          <w:trHeight w:val="263"/>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Juventude FC</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Santo Antônio/Luzitana</w:t>
            </w:r>
          </w:p>
        </w:tc>
      </w:tr>
    </w:tbl>
    <w:p w:rsidR="000F71C0" w:rsidRPr="00E75AC6" w:rsidRDefault="000F71C0">
      <w:pPr>
        <w:pStyle w:val="Corpodetexto"/>
        <w:spacing w:before="3"/>
        <w:ind w:left="0"/>
        <w:rPr>
          <w:rFonts w:asciiTheme="minorHAnsi" w:hAnsiTheme="minorHAnsi"/>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748"/>
      </w:tblGrid>
      <w:tr w:rsidR="000F71C0" w:rsidRPr="00E75AC6">
        <w:trPr>
          <w:trHeight w:val="263"/>
        </w:trPr>
        <w:tc>
          <w:tcPr>
            <w:tcW w:w="4748" w:type="dxa"/>
          </w:tcPr>
          <w:p w:rsidR="000F71C0" w:rsidRPr="00E75AC6" w:rsidRDefault="00551CB3">
            <w:pPr>
              <w:pStyle w:val="TableParagraph"/>
              <w:spacing w:line="227" w:lineRule="exact"/>
              <w:ind w:left="1883" w:right="1875"/>
              <w:jc w:val="center"/>
              <w:rPr>
                <w:rFonts w:asciiTheme="minorHAnsi" w:hAnsiTheme="minorHAnsi"/>
                <w:b/>
                <w:sz w:val="20"/>
                <w:szCs w:val="20"/>
              </w:rPr>
            </w:pPr>
            <w:r w:rsidRPr="00E75AC6">
              <w:rPr>
                <w:rFonts w:asciiTheme="minorHAnsi" w:hAnsiTheme="minorHAnsi"/>
                <w:b/>
                <w:sz w:val="20"/>
                <w:szCs w:val="20"/>
              </w:rPr>
              <w:t>GRUPO C</w:t>
            </w:r>
          </w:p>
        </w:tc>
        <w:tc>
          <w:tcPr>
            <w:tcW w:w="4748" w:type="dxa"/>
          </w:tcPr>
          <w:p w:rsidR="000F71C0" w:rsidRPr="00E75AC6" w:rsidRDefault="00551CB3">
            <w:pPr>
              <w:pStyle w:val="TableParagraph"/>
              <w:spacing w:line="227" w:lineRule="exact"/>
              <w:ind w:left="1879" w:right="1875"/>
              <w:jc w:val="center"/>
              <w:rPr>
                <w:rFonts w:asciiTheme="minorHAnsi" w:hAnsiTheme="minorHAnsi"/>
                <w:b/>
                <w:sz w:val="20"/>
                <w:szCs w:val="20"/>
              </w:rPr>
            </w:pPr>
            <w:r w:rsidRPr="00E75AC6">
              <w:rPr>
                <w:rFonts w:asciiTheme="minorHAnsi" w:hAnsiTheme="minorHAnsi"/>
                <w:b/>
                <w:sz w:val="20"/>
                <w:szCs w:val="20"/>
              </w:rPr>
              <w:t>GRUPO D</w:t>
            </w:r>
          </w:p>
        </w:tc>
      </w:tr>
      <w:tr w:rsidR="00F77A4C" w:rsidRPr="00E75AC6">
        <w:trPr>
          <w:trHeight w:val="265"/>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Clube Atlético Recanto</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Borussia São João</w:t>
            </w:r>
          </w:p>
        </w:tc>
      </w:tr>
      <w:tr w:rsidR="00F77A4C" w:rsidRPr="00E75AC6">
        <w:trPr>
          <w:trHeight w:val="263"/>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EC Poleti/Quebradas</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Futbreja FC</w:t>
            </w:r>
          </w:p>
        </w:tc>
      </w:tr>
      <w:tr w:rsidR="00F77A4C" w:rsidRPr="00E75AC6">
        <w:trPr>
          <w:trHeight w:val="263"/>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EC Madureira</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Villareal FC</w:t>
            </w:r>
          </w:p>
        </w:tc>
      </w:tr>
      <w:tr w:rsidR="00F77A4C" w:rsidRPr="00E75AC6">
        <w:trPr>
          <w:trHeight w:val="263"/>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Sport Atlético Operário</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Sport Vila Operária</w:t>
            </w:r>
          </w:p>
        </w:tc>
      </w:tr>
      <w:tr w:rsidR="00F77A4C" w:rsidRPr="00E75AC6">
        <w:trPr>
          <w:trHeight w:val="265"/>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EC Nacional</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Grêmio São João</w:t>
            </w:r>
          </w:p>
        </w:tc>
      </w:tr>
      <w:tr w:rsidR="00F77A4C" w:rsidRPr="00E75AC6">
        <w:trPr>
          <w:trHeight w:val="263"/>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AA Seis de Agosto</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Meninos do Botafogo</w:t>
            </w:r>
          </w:p>
        </w:tc>
      </w:tr>
      <w:tr w:rsidR="00F77A4C" w:rsidRPr="00E75AC6">
        <w:trPr>
          <w:trHeight w:val="265"/>
        </w:trPr>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Mantiqueira FC</w:t>
            </w:r>
          </w:p>
        </w:tc>
        <w:tc>
          <w:tcPr>
            <w:tcW w:w="4748" w:type="dxa"/>
          </w:tcPr>
          <w:p w:rsidR="00F77A4C" w:rsidRPr="00E75AC6" w:rsidRDefault="00F77A4C" w:rsidP="00F77A4C">
            <w:pPr>
              <w:jc w:val="center"/>
              <w:rPr>
                <w:rFonts w:asciiTheme="minorHAnsi" w:hAnsiTheme="minorHAnsi"/>
                <w:sz w:val="20"/>
                <w:szCs w:val="20"/>
              </w:rPr>
            </w:pPr>
            <w:r w:rsidRPr="00E75AC6">
              <w:rPr>
                <w:rFonts w:asciiTheme="minorHAnsi" w:hAnsiTheme="minorHAnsi"/>
                <w:sz w:val="20"/>
                <w:szCs w:val="20"/>
              </w:rPr>
              <w:t>Juventus Vila Verde</w:t>
            </w:r>
          </w:p>
        </w:tc>
      </w:tr>
    </w:tbl>
    <w:p w:rsidR="00F77A4C" w:rsidRPr="00E75AC6" w:rsidRDefault="00F77A4C">
      <w:pPr>
        <w:pStyle w:val="Ttulo1"/>
        <w:spacing w:line="227" w:lineRule="exact"/>
        <w:rPr>
          <w:rFonts w:asciiTheme="minorHAnsi" w:hAnsiTheme="minorHAnsi"/>
          <w:u w:val="thick"/>
        </w:rPr>
      </w:pPr>
    </w:p>
    <w:p w:rsidR="00F77A4C" w:rsidRPr="00E75AC6" w:rsidRDefault="00F77A4C">
      <w:pPr>
        <w:pStyle w:val="Ttulo1"/>
        <w:spacing w:line="227" w:lineRule="exact"/>
        <w:rPr>
          <w:rFonts w:asciiTheme="minorHAnsi" w:hAnsiTheme="minorHAnsi"/>
          <w:u w:val="thick"/>
        </w:rPr>
      </w:pPr>
    </w:p>
    <w:p w:rsidR="000F71C0" w:rsidRPr="00E75AC6" w:rsidRDefault="00551CB3">
      <w:pPr>
        <w:pStyle w:val="Ttulo1"/>
        <w:spacing w:line="227" w:lineRule="exact"/>
        <w:rPr>
          <w:rFonts w:asciiTheme="minorHAnsi" w:hAnsiTheme="minorHAnsi"/>
          <w:u w:val="none"/>
        </w:rPr>
      </w:pPr>
      <w:r w:rsidRPr="00E75AC6">
        <w:rPr>
          <w:rFonts w:asciiTheme="minorHAnsi" w:hAnsiTheme="minorHAnsi"/>
          <w:u w:val="thick"/>
        </w:rPr>
        <w:lastRenderedPageBreak/>
        <w:t>Fase de Classificação do Primeiro Turno</w:t>
      </w:r>
    </w:p>
    <w:p w:rsidR="000F71C0" w:rsidRPr="00E75AC6" w:rsidRDefault="00551CB3">
      <w:pPr>
        <w:pStyle w:val="Corpodetexto"/>
        <w:spacing w:before="34" w:line="276" w:lineRule="auto"/>
        <w:ind w:right="146"/>
        <w:jc w:val="both"/>
        <w:rPr>
          <w:rFonts w:asciiTheme="minorHAnsi" w:hAnsiTheme="minorHAnsi"/>
        </w:rPr>
      </w:pPr>
      <w:r w:rsidRPr="00E75AC6">
        <w:rPr>
          <w:rFonts w:asciiTheme="minorHAnsi" w:hAnsiTheme="minorHAnsi"/>
          <w:b/>
        </w:rPr>
        <w:t xml:space="preserve">Art. 57º - </w:t>
      </w:r>
      <w:r w:rsidR="00F77A4C" w:rsidRPr="00E75AC6">
        <w:rPr>
          <w:rFonts w:asciiTheme="minorHAnsi" w:hAnsiTheme="minorHAnsi"/>
        </w:rPr>
        <w:t>Nesta fase (Primeiro Turno) as equipes jogarão em turno único dentro do seu respectivo Grupo, classificando-se para a fase quartas de final do Primeiro Turno, as 2 (duas) equipes com melhor classificação no grupo</w:t>
      </w:r>
      <w:r w:rsidRPr="00E75AC6">
        <w:rPr>
          <w:rFonts w:asciiTheme="minorHAnsi" w:hAnsiTheme="minorHAnsi"/>
        </w:rPr>
        <w:t>.</w:t>
      </w:r>
    </w:p>
    <w:p w:rsidR="000F71C0" w:rsidRPr="00E75AC6" w:rsidRDefault="00551CB3">
      <w:pPr>
        <w:pStyle w:val="Corpodetexto"/>
        <w:spacing w:before="107" w:line="278" w:lineRule="auto"/>
        <w:ind w:right="155"/>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Em caso de igualdade de pontos ganhos, entre duas ou mais equipes, nesta fase, o desempate far-se-á de acordo com Artigo 69º deste regulamento.</w:t>
      </w:r>
    </w:p>
    <w:p w:rsidR="000F71C0" w:rsidRPr="00E75AC6" w:rsidRDefault="000F71C0">
      <w:pPr>
        <w:pStyle w:val="Corpodetexto"/>
        <w:spacing w:before="10"/>
        <w:ind w:left="0"/>
        <w:rPr>
          <w:rFonts w:asciiTheme="minorHAnsi" w:hAnsiTheme="minorHAnsi"/>
        </w:rPr>
      </w:pPr>
    </w:p>
    <w:p w:rsidR="000F71C0" w:rsidRPr="00E75AC6" w:rsidRDefault="00551CB3">
      <w:pPr>
        <w:pStyle w:val="Ttulo1"/>
        <w:rPr>
          <w:rFonts w:asciiTheme="minorHAnsi" w:hAnsiTheme="minorHAnsi"/>
          <w:u w:val="none"/>
        </w:rPr>
      </w:pPr>
      <w:r w:rsidRPr="00E75AC6">
        <w:rPr>
          <w:rFonts w:asciiTheme="minorHAnsi" w:hAnsiTheme="minorHAnsi"/>
          <w:u w:val="thick"/>
        </w:rPr>
        <w:t>Fase Quartas de Finais do Primeiro Turno:</w:t>
      </w:r>
    </w:p>
    <w:p w:rsidR="00F77A4C" w:rsidRPr="00E75AC6" w:rsidRDefault="00551CB3" w:rsidP="00F77A4C">
      <w:pPr>
        <w:pStyle w:val="Corpodetexto"/>
        <w:spacing w:before="35" w:line="276" w:lineRule="auto"/>
        <w:ind w:right="149"/>
        <w:jc w:val="both"/>
        <w:rPr>
          <w:rFonts w:asciiTheme="minorHAnsi" w:hAnsiTheme="minorHAnsi"/>
        </w:rPr>
      </w:pPr>
      <w:r w:rsidRPr="00E75AC6">
        <w:rPr>
          <w:rFonts w:asciiTheme="minorHAnsi" w:hAnsiTheme="minorHAnsi"/>
          <w:b/>
        </w:rPr>
        <w:t xml:space="preserve">Art. 58º - </w:t>
      </w:r>
      <w:r w:rsidR="00F77A4C" w:rsidRPr="00E75AC6">
        <w:rPr>
          <w:rFonts w:asciiTheme="minorHAnsi" w:hAnsiTheme="minorHAnsi"/>
        </w:rPr>
        <w:t xml:space="preserve">A fase de quartas de final do Primeiro Turno será disputada pelas 08 (oito) equipes classificadas na primeira fase do Primeiro Turno, divididos em 04 (quatro) grupos de 02 (duas) equipes, que jogarão dentro dos respectivos grupos, em </w:t>
      </w:r>
      <w:r w:rsidR="00D83789" w:rsidRPr="00E75AC6">
        <w:rPr>
          <w:rFonts w:asciiTheme="minorHAnsi" w:hAnsiTheme="minorHAnsi"/>
        </w:rPr>
        <w:t>partida única</w:t>
      </w:r>
      <w:r w:rsidR="00F77A4C" w:rsidRPr="00E75AC6">
        <w:rPr>
          <w:rFonts w:asciiTheme="minorHAnsi" w:hAnsiTheme="minorHAnsi"/>
        </w:rPr>
        <w:t xml:space="preserve">, classificando-se para a fase semifinal a </w:t>
      </w:r>
      <w:r w:rsidR="00D83789" w:rsidRPr="00E75AC6">
        <w:rPr>
          <w:rFonts w:asciiTheme="minorHAnsi" w:hAnsiTheme="minorHAnsi"/>
        </w:rPr>
        <w:t>equipe vencedora desta partida, em caso de empate a decisão sera na disputa de penalidades máximas, conforme prevê a regra do futebol</w:t>
      </w:r>
      <w:r w:rsidR="00F77A4C" w:rsidRPr="00E75AC6">
        <w:rPr>
          <w:rFonts w:asciiTheme="minorHAnsi" w:hAnsiTheme="minorHAnsi"/>
        </w:rPr>
        <w:t xml:space="preserve">. </w:t>
      </w:r>
      <w:proofErr w:type="gramStart"/>
      <w:r w:rsidR="00F77A4C" w:rsidRPr="00E75AC6">
        <w:rPr>
          <w:rFonts w:asciiTheme="minorHAnsi" w:hAnsiTheme="minorHAnsi"/>
        </w:rPr>
        <w:t>Nesta fase nenhuma equipe terá algum tipo de vantagem.</w:t>
      </w:r>
      <w:proofErr w:type="gramEnd"/>
    </w:p>
    <w:p w:rsidR="00D83789" w:rsidRPr="00E75AC6" w:rsidRDefault="00D83789" w:rsidP="00F77A4C">
      <w:pPr>
        <w:pStyle w:val="Corpodetexto"/>
        <w:spacing w:before="2"/>
        <w:rPr>
          <w:rFonts w:asciiTheme="minorHAnsi" w:hAnsiTheme="minorHAnsi"/>
        </w:rPr>
      </w:pPr>
    </w:p>
    <w:p w:rsidR="00F77A4C" w:rsidRPr="00E75AC6" w:rsidRDefault="00F77A4C" w:rsidP="00F77A4C">
      <w:pPr>
        <w:pStyle w:val="Corpodetexto"/>
        <w:spacing w:before="2"/>
        <w:rPr>
          <w:rFonts w:asciiTheme="minorHAnsi" w:hAnsiTheme="minorHAnsi"/>
          <w:b/>
        </w:rPr>
      </w:pPr>
      <w:r w:rsidRPr="00E75AC6">
        <w:rPr>
          <w:rFonts w:asciiTheme="minorHAnsi" w:hAnsiTheme="minorHAnsi"/>
          <w:b/>
        </w:rPr>
        <w:t>Composição dos Grupos</w:t>
      </w:r>
      <w:r w:rsidR="00D83789" w:rsidRPr="00E75AC6">
        <w:rPr>
          <w:rFonts w:asciiTheme="minorHAnsi" w:hAnsiTheme="minorHAnsi"/>
          <w:b/>
        </w:rPr>
        <w:t xml:space="preserve"> das Quartas de Final</w:t>
      </w:r>
      <w:r w:rsidRPr="00E75AC6">
        <w:rPr>
          <w:rFonts w:asciiTheme="minorHAnsi" w:hAnsiTheme="minorHAnsi"/>
          <w:b/>
        </w:rPr>
        <w:t>:</w:t>
      </w:r>
    </w:p>
    <w:p w:rsidR="00F77A4C" w:rsidRPr="00E75AC6" w:rsidRDefault="00F77A4C" w:rsidP="00F77A4C">
      <w:pPr>
        <w:pStyle w:val="Corpodetexto"/>
        <w:spacing w:before="8"/>
        <w:ind w:left="0"/>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F77A4C" w:rsidRPr="00E75AC6" w:rsidTr="00FA7B1B">
        <w:trPr>
          <w:trHeight w:val="244"/>
        </w:trPr>
        <w:tc>
          <w:tcPr>
            <w:tcW w:w="1180" w:type="dxa"/>
          </w:tcPr>
          <w:p w:rsidR="00F77A4C" w:rsidRPr="00E75AC6" w:rsidRDefault="00F77A4C"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Quartas 1 -</w:t>
            </w:r>
          </w:p>
        </w:tc>
        <w:tc>
          <w:tcPr>
            <w:tcW w:w="2765" w:type="dxa"/>
          </w:tcPr>
          <w:p w:rsidR="00F77A4C" w:rsidRPr="00E75AC6" w:rsidRDefault="00F77A4C"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1º colocado do Grupo A</w:t>
            </w:r>
          </w:p>
        </w:tc>
        <w:tc>
          <w:tcPr>
            <w:tcW w:w="765" w:type="dxa"/>
          </w:tcPr>
          <w:p w:rsidR="00F77A4C" w:rsidRPr="00E75AC6" w:rsidRDefault="00F77A4C"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77A4C" w:rsidRPr="00E75AC6" w:rsidRDefault="00F77A4C" w:rsidP="00F77A4C">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2º colocado do Grupo D</w:t>
            </w:r>
          </w:p>
        </w:tc>
      </w:tr>
      <w:tr w:rsidR="00F77A4C" w:rsidRPr="00E75AC6" w:rsidTr="00FA7B1B">
        <w:trPr>
          <w:trHeight w:val="265"/>
        </w:trPr>
        <w:tc>
          <w:tcPr>
            <w:tcW w:w="1180" w:type="dxa"/>
          </w:tcPr>
          <w:p w:rsidR="00F77A4C" w:rsidRPr="00E75AC6" w:rsidRDefault="00F77A4C" w:rsidP="00FA7B1B">
            <w:pPr>
              <w:pStyle w:val="TableParagraph"/>
              <w:spacing w:before="14"/>
              <w:ind w:left="50"/>
              <w:rPr>
                <w:rFonts w:asciiTheme="minorHAnsi" w:hAnsiTheme="minorHAnsi"/>
                <w:sz w:val="20"/>
                <w:szCs w:val="20"/>
              </w:rPr>
            </w:pPr>
            <w:r w:rsidRPr="00E75AC6">
              <w:rPr>
                <w:rFonts w:asciiTheme="minorHAnsi" w:hAnsiTheme="minorHAnsi"/>
                <w:sz w:val="20"/>
                <w:szCs w:val="20"/>
              </w:rPr>
              <w:t>Quartas 2 -</w:t>
            </w:r>
          </w:p>
        </w:tc>
        <w:tc>
          <w:tcPr>
            <w:tcW w:w="2765" w:type="dxa"/>
          </w:tcPr>
          <w:p w:rsidR="00F77A4C" w:rsidRPr="00E75AC6" w:rsidRDefault="00F77A4C" w:rsidP="00F77A4C">
            <w:pPr>
              <w:pStyle w:val="TableParagraph"/>
              <w:spacing w:before="14"/>
              <w:ind w:left="288"/>
              <w:rPr>
                <w:rFonts w:asciiTheme="minorHAnsi" w:hAnsiTheme="minorHAnsi"/>
                <w:sz w:val="20"/>
                <w:szCs w:val="20"/>
              </w:rPr>
            </w:pPr>
            <w:r w:rsidRPr="00E75AC6">
              <w:rPr>
                <w:rFonts w:asciiTheme="minorHAnsi" w:hAnsiTheme="minorHAnsi"/>
                <w:sz w:val="20"/>
                <w:szCs w:val="20"/>
              </w:rPr>
              <w:t>1º colocado do Grupo C</w:t>
            </w:r>
          </w:p>
        </w:tc>
        <w:tc>
          <w:tcPr>
            <w:tcW w:w="765" w:type="dxa"/>
          </w:tcPr>
          <w:p w:rsidR="00F77A4C" w:rsidRPr="00E75AC6" w:rsidRDefault="00F77A4C" w:rsidP="00FA7B1B">
            <w:pPr>
              <w:pStyle w:val="TableParagraph"/>
              <w:spacing w:before="14"/>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77A4C" w:rsidRPr="00E75AC6" w:rsidRDefault="00F77A4C" w:rsidP="00FA7B1B">
            <w:pPr>
              <w:pStyle w:val="TableParagraph"/>
              <w:spacing w:before="14"/>
              <w:ind w:left="0" w:right="48"/>
              <w:jc w:val="center"/>
              <w:rPr>
                <w:rFonts w:asciiTheme="minorHAnsi" w:hAnsiTheme="minorHAnsi"/>
                <w:sz w:val="20"/>
                <w:szCs w:val="20"/>
              </w:rPr>
            </w:pPr>
            <w:r w:rsidRPr="00E75AC6">
              <w:rPr>
                <w:rFonts w:asciiTheme="minorHAnsi" w:hAnsiTheme="minorHAnsi"/>
                <w:sz w:val="20"/>
                <w:szCs w:val="20"/>
              </w:rPr>
              <w:t>2º colocado do Grupo B</w:t>
            </w:r>
          </w:p>
        </w:tc>
      </w:tr>
      <w:tr w:rsidR="00F77A4C" w:rsidRPr="00E75AC6" w:rsidTr="00FA7B1B">
        <w:trPr>
          <w:trHeight w:val="263"/>
        </w:trPr>
        <w:tc>
          <w:tcPr>
            <w:tcW w:w="1180" w:type="dxa"/>
          </w:tcPr>
          <w:p w:rsidR="00F77A4C" w:rsidRPr="00E75AC6" w:rsidRDefault="00F77A4C" w:rsidP="00FA7B1B">
            <w:pPr>
              <w:pStyle w:val="TableParagraph"/>
              <w:spacing w:before="13"/>
              <w:ind w:left="50"/>
              <w:rPr>
                <w:rFonts w:asciiTheme="minorHAnsi" w:hAnsiTheme="minorHAnsi"/>
                <w:sz w:val="20"/>
                <w:szCs w:val="20"/>
              </w:rPr>
            </w:pPr>
            <w:r w:rsidRPr="00E75AC6">
              <w:rPr>
                <w:rFonts w:asciiTheme="minorHAnsi" w:hAnsiTheme="minorHAnsi"/>
                <w:sz w:val="20"/>
                <w:szCs w:val="20"/>
              </w:rPr>
              <w:t>Quartas 3 -</w:t>
            </w:r>
          </w:p>
        </w:tc>
        <w:tc>
          <w:tcPr>
            <w:tcW w:w="2765" w:type="dxa"/>
          </w:tcPr>
          <w:p w:rsidR="00F77A4C" w:rsidRPr="00E75AC6" w:rsidRDefault="00F77A4C" w:rsidP="00F77A4C">
            <w:pPr>
              <w:pStyle w:val="TableParagraph"/>
              <w:spacing w:before="13"/>
              <w:ind w:left="288"/>
              <w:rPr>
                <w:rFonts w:asciiTheme="minorHAnsi" w:hAnsiTheme="minorHAnsi"/>
                <w:sz w:val="20"/>
                <w:szCs w:val="20"/>
              </w:rPr>
            </w:pPr>
            <w:r w:rsidRPr="00E75AC6">
              <w:rPr>
                <w:rFonts w:asciiTheme="minorHAnsi" w:hAnsiTheme="minorHAnsi"/>
                <w:sz w:val="20"/>
                <w:szCs w:val="20"/>
              </w:rPr>
              <w:t>1º colocado do Grupo D</w:t>
            </w:r>
          </w:p>
        </w:tc>
        <w:tc>
          <w:tcPr>
            <w:tcW w:w="765" w:type="dxa"/>
          </w:tcPr>
          <w:p w:rsidR="00F77A4C" w:rsidRPr="00E75AC6" w:rsidRDefault="00F77A4C" w:rsidP="00FA7B1B">
            <w:pPr>
              <w:pStyle w:val="TableParagraph"/>
              <w:spacing w:before="13"/>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77A4C" w:rsidRPr="00E75AC6" w:rsidRDefault="00F77A4C" w:rsidP="00FA7B1B">
            <w:pPr>
              <w:pStyle w:val="TableParagraph"/>
              <w:spacing w:before="13"/>
              <w:ind w:left="0" w:right="48"/>
              <w:jc w:val="center"/>
              <w:rPr>
                <w:rFonts w:asciiTheme="minorHAnsi" w:hAnsiTheme="minorHAnsi"/>
                <w:sz w:val="20"/>
                <w:szCs w:val="20"/>
              </w:rPr>
            </w:pPr>
            <w:r w:rsidRPr="00E75AC6">
              <w:rPr>
                <w:rFonts w:asciiTheme="minorHAnsi" w:hAnsiTheme="minorHAnsi"/>
                <w:sz w:val="20"/>
                <w:szCs w:val="20"/>
              </w:rPr>
              <w:t>2º colocado do Grupo A</w:t>
            </w:r>
          </w:p>
        </w:tc>
      </w:tr>
      <w:tr w:rsidR="00F77A4C" w:rsidRPr="00E75AC6" w:rsidTr="00FA7B1B">
        <w:trPr>
          <w:trHeight w:val="243"/>
        </w:trPr>
        <w:tc>
          <w:tcPr>
            <w:tcW w:w="1180" w:type="dxa"/>
          </w:tcPr>
          <w:p w:rsidR="00F77A4C" w:rsidRPr="00E75AC6" w:rsidRDefault="00F77A4C" w:rsidP="00FA7B1B">
            <w:pPr>
              <w:pStyle w:val="TableParagraph"/>
              <w:spacing w:before="13" w:line="210" w:lineRule="exact"/>
              <w:ind w:left="50"/>
              <w:rPr>
                <w:rFonts w:asciiTheme="minorHAnsi" w:hAnsiTheme="minorHAnsi"/>
                <w:sz w:val="20"/>
                <w:szCs w:val="20"/>
              </w:rPr>
            </w:pPr>
            <w:r w:rsidRPr="00E75AC6">
              <w:rPr>
                <w:rFonts w:asciiTheme="minorHAnsi" w:hAnsiTheme="minorHAnsi"/>
                <w:sz w:val="20"/>
                <w:szCs w:val="20"/>
              </w:rPr>
              <w:t>Quartas 4 -</w:t>
            </w:r>
          </w:p>
        </w:tc>
        <w:tc>
          <w:tcPr>
            <w:tcW w:w="2765" w:type="dxa"/>
          </w:tcPr>
          <w:p w:rsidR="00F77A4C" w:rsidRPr="00E75AC6" w:rsidRDefault="00F77A4C" w:rsidP="00FA7B1B">
            <w:pPr>
              <w:pStyle w:val="TableParagraph"/>
              <w:spacing w:before="13" w:line="210" w:lineRule="exact"/>
              <w:ind w:left="288"/>
              <w:rPr>
                <w:rFonts w:asciiTheme="minorHAnsi" w:hAnsiTheme="minorHAnsi"/>
                <w:sz w:val="20"/>
                <w:szCs w:val="20"/>
              </w:rPr>
            </w:pPr>
            <w:r w:rsidRPr="00E75AC6">
              <w:rPr>
                <w:rFonts w:asciiTheme="minorHAnsi" w:hAnsiTheme="minorHAnsi"/>
                <w:sz w:val="20"/>
                <w:szCs w:val="20"/>
              </w:rPr>
              <w:t>1º colocado do Grupo B</w:t>
            </w:r>
          </w:p>
        </w:tc>
        <w:tc>
          <w:tcPr>
            <w:tcW w:w="765" w:type="dxa"/>
          </w:tcPr>
          <w:p w:rsidR="00F77A4C" w:rsidRPr="00E75AC6" w:rsidRDefault="00F77A4C" w:rsidP="00FA7B1B">
            <w:pPr>
              <w:pStyle w:val="TableParagraph"/>
              <w:spacing w:before="13" w:line="210"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77A4C" w:rsidRPr="00E75AC6" w:rsidRDefault="00F77A4C" w:rsidP="00F77A4C">
            <w:pPr>
              <w:pStyle w:val="TableParagraph"/>
              <w:spacing w:before="13" w:line="210" w:lineRule="exact"/>
              <w:ind w:left="0" w:right="48"/>
              <w:jc w:val="center"/>
              <w:rPr>
                <w:rFonts w:asciiTheme="minorHAnsi" w:hAnsiTheme="minorHAnsi"/>
                <w:sz w:val="20"/>
                <w:szCs w:val="20"/>
              </w:rPr>
            </w:pPr>
            <w:r w:rsidRPr="00E75AC6">
              <w:rPr>
                <w:rFonts w:asciiTheme="minorHAnsi" w:hAnsiTheme="minorHAnsi"/>
                <w:sz w:val="20"/>
                <w:szCs w:val="20"/>
              </w:rPr>
              <w:t>2º colocado do Grupo C</w:t>
            </w:r>
          </w:p>
        </w:tc>
      </w:tr>
    </w:tbl>
    <w:p w:rsidR="00F77A4C" w:rsidRPr="00E75AC6" w:rsidRDefault="00F77A4C" w:rsidP="00F77A4C">
      <w:pPr>
        <w:pStyle w:val="Corpodetexto"/>
        <w:spacing w:before="34" w:line="276" w:lineRule="auto"/>
        <w:ind w:right="150"/>
        <w:jc w:val="both"/>
        <w:rPr>
          <w:rFonts w:asciiTheme="minorHAnsi" w:hAnsiTheme="minorHAnsi"/>
          <w:b/>
          <w:u w:val="thick"/>
        </w:rPr>
      </w:pPr>
    </w:p>
    <w:p w:rsidR="000F71C0" w:rsidRPr="00E75AC6" w:rsidRDefault="00551CB3" w:rsidP="00F77A4C">
      <w:pPr>
        <w:pStyle w:val="Corpodetexto"/>
        <w:spacing w:before="34" w:line="276" w:lineRule="auto"/>
        <w:ind w:right="150"/>
        <w:jc w:val="both"/>
        <w:rPr>
          <w:rFonts w:asciiTheme="minorHAnsi" w:hAnsiTheme="minorHAnsi"/>
          <w:b/>
        </w:rPr>
      </w:pPr>
      <w:r w:rsidRPr="00E75AC6">
        <w:rPr>
          <w:rFonts w:asciiTheme="minorHAnsi" w:hAnsiTheme="minorHAnsi"/>
          <w:b/>
          <w:u w:val="thick"/>
        </w:rPr>
        <w:t xml:space="preserve">Fase Semifinal </w:t>
      </w:r>
      <w:proofErr w:type="gramStart"/>
      <w:r w:rsidRPr="00E75AC6">
        <w:rPr>
          <w:rFonts w:asciiTheme="minorHAnsi" w:hAnsiTheme="minorHAnsi"/>
          <w:b/>
          <w:u w:val="thick"/>
        </w:rPr>
        <w:t>do</w:t>
      </w:r>
      <w:proofErr w:type="gramEnd"/>
      <w:r w:rsidRPr="00E75AC6">
        <w:rPr>
          <w:rFonts w:asciiTheme="minorHAnsi" w:hAnsiTheme="minorHAnsi"/>
          <w:b/>
          <w:u w:val="thick"/>
        </w:rPr>
        <w:t xml:space="preserve"> Primeiro Turno:</w:t>
      </w:r>
    </w:p>
    <w:p w:rsidR="00F77A4C" w:rsidRPr="00E75AC6" w:rsidRDefault="00551CB3" w:rsidP="00F77A4C">
      <w:pPr>
        <w:pStyle w:val="Corpodetexto"/>
        <w:spacing w:before="37" w:line="276" w:lineRule="auto"/>
        <w:ind w:right="148"/>
        <w:jc w:val="both"/>
        <w:rPr>
          <w:rFonts w:asciiTheme="minorHAnsi" w:hAnsiTheme="minorHAnsi"/>
        </w:rPr>
      </w:pPr>
      <w:r w:rsidRPr="00E75AC6">
        <w:rPr>
          <w:rFonts w:asciiTheme="minorHAnsi" w:hAnsiTheme="minorHAnsi"/>
          <w:b/>
        </w:rPr>
        <w:t xml:space="preserve">Art. 59º - </w:t>
      </w:r>
      <w:r w:rsidR="00F77A4C" w:rsidRPr="00E75AC6">
        <w:rPr>
          <w:rFonts w:asciiTheme="minorHAnsi" w:hAnsiTheme="minorHAnsi"/>
        </w:rPr>
        <w:t>A fase semifinal do Primeiro Turno será disputada pel</w:t>
      </w:r>
      <w:r w:rsidR="00D83789" w:rsidRPr="00E75AC6">
        <w:rPr>
          <w:rFonts w:asciiTheme="minorHAnsi" w:hAnsiTheme="minorHAnsi"/>
        </w:rPr>
        <w:t>as</w:t>
      </w:r>
      <w:r w:rsidR="00F77A4C" w:rsidRPr="00E75AC6">
        <w:rPr>
          <w:rFonts w:asciiTheme="minorHAnsi" w:hAnsiTheme="minorHAnsi"/>
        </w:rPr>
        <w:t xml:space="preserve"> 04 (quatro) </w:t>
      </w:r>
      <w:r w:rsidR="00D83789" w:rsidRPr="00E75AC6">
        <w:rPr>
          <w:rFonts w:asciiTheme="minorHAnsi" w:hAnsiTheme="minorHAnsi"/>
        </w:rPr>
        <w:t>equipes</w:t>
      </w:r>
      <w:r w:rsidR="00F77A4C" w:rsidRPr="00E75AC6">
        <w:rPr>
          <w:rFonts w:asciiTheme="minorHAnsi" w:hAnsiTheme="minorHAnsi"/>
        </w:rPr>
        <w:t xml:space="preserve"> classificad</w:t>
      </w:r>
      <w:r w:rsidR="00D83789" w:rsidRPr="00E75AC6">
        <w:rPr>
          <w:rFonts w:asciiTheme="minorHAnsi" w:hAnsiTheme="minorHAnsi"/>
        </w:rPr>
        <w:t>a</w:t>
      </w:r>
      <w:r w:rsidR="00F77A4C" w:rsidRPr="00E75AC6">
        <w:rPr>
          <w:rFonts w:asciiTheme="minorHAnsi" w:hAnsiTheme="minorHAnsi"/>
        </w:rPr>
        <w:t>s na fase de quartas de final do Primeiro Turno, dividid</w:t>
      </w:r>
      <w:r w:rsidR="00D83789" w:rsidRPr="00E75AC6">
        <w:rPr>
          <w:rFonts w:asciiTheme="minorHAnsi" w:hAnsiTheme="minorHAnsi"/>
        </w:rPr>
        <w:t>a</w:t>
      </w:r>
      <w:r w:rsidR="00F77A4C" w:rsidRPr="00E75AC6">
        <w:rPr>
          <w:rFonts w:asciiTheme="minorHAnsi" w:hAnsiTheme="minorHAnsi"/>
        </w:rPr>
        <w:t xml:space="preserve">s em 02 (dois) grupos de 02 (duas) equipes, </w:t>
      </w:r>
      <w:r w:rsidR="00D83789" w:rsidRPr="00E75AC6">
        <w:rPr>
          <w:rFonts w:asciiTheme="minorHAnsi" w:hAnsiTheme="minorHAnsi"/>
        </w:rPr>
        <w:t xml:space="preserve">que jogarão dentro dos respectivos grupos, em partida única, classificando-se para a fase final a equipe vencedora desta partida, em caso de empate a decisão sera na disputa de penalidades máximas, conforme prevê a regra do futebol. </w:t>
      </w:r>
      <w:proofErr w:type="gramStart"/>
      <w:r w:rsidR="00D83789" w:rsidRPr="00E75AC6">
        <w:rPr>
          <w:rFonts w:asciiTheme="minorHAnsi" w:hAnsiTheme="minorHAnsi"/>
        </w:rPr>
        <w:t>Nesta fase nenhuma equipe terá algum tipo de vantagem.</w:t>
      </w:r>
      <w:proofErr w:type="gramEnd"/>
    </w:p>
    <w:p w:rsidR="00D83789" w:rsidRPr="00E75AC6" w:rsidRDefault="00D83789" w:rsidP="00F77A4C">
      <w:pPr>
        <w:pStyle w:val="Corpodetexto"/>
        <w:spacing w:before="2"/>
        <w:rPr>
          <w:rFonts w:asciiTheme="minorHAnsi" w:hAnsiTheme="minorHAnsi"/>
        </w:rPr>
      </w:pPr>
    </w:p>
    <w:p w:rsidR="00F77A4C" w:rsidRPr="00E75AC6" w:rsidRDefault="00F77A4C" w:rsidP="00F77A4C">
      <w:pPr>
        <w:pStyle w:val="Corpodetexto"/>
        <w:spacing w:before="2"/>
        <w:rPr>
          <w:rFonts w:asciiTheme="minorHAnsi" w:hAnsiTheme="minorHAnsi"/>
          <w:b/>
        </w:rPr>
      </w:pPr>
      <w:r w:rsidRPr="00E75AC6">
        <w:rPr>
          <w:rFonts w:asciiTheme="minorHAnsi" w:hAnsiTheme="minorHAnsi"/>
          <w:b/>
        </w:rPr>
        <w:t>Composição dos Grupos</w:t>
      </w:r>
      <w:r w:rsidR="00D83789" w:rsidRPr="00E75AC6">
        <w:rPr>
          <w:rFonts w:asciiTheme="minorHAnsi" w:hAnsiTheme="minorHAnsi"/>
          <w:b/>
        </w:rPr>
        <w:t xml:space="preserve"> da Semifinal</w:t>
      </w:r>
      <w:r w:rsidRPr="00E75AC6">
        <w:rPr>
          <w:rFonts w:asciiTheme="minorHAnsi" w:hAnsiTheme="minorHAnsi"/>
          <w:b/>
        </w:rPr>
        <w:t>:</w:t>
      </w:r>
    </w:p>
    <w:p w:rsidR="00F77A4C" w:rsidRPr="00E75AC6" w:rsidRDefault="00F77A4C" w:rsidP="00F77A4C">
      <w:pPr>
        <w:pStyle w:val="Corpodetexto"/>
        <w:spacing w:before="9"/>
        <w:ind w:left="0"/>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F77A4C" w:rsidRPr="00E75AC6" w:rsidTr="00FA7B1B">
        <w:trPr>
          <w:trHeight w:val="244"/>
        </w:trPr>
        <w:tc>
          <w:tcPr>
            <w:tcW w:w="1180" w:type="dxa"/>
          </w:tcPr>
          <w:p w:rsidR="00F77A4C" w:rsidRPr="00E75AC6" w:rsidRDefault="00F77A4C"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Semi 1 -</w:t>
            </w:r>
          </w:p>
        </w:tc>
        <w:tc>
          <w:tcPr>
            <w:tcW w:w="2765" w:type="dxa"/>
          </w:tcPr>
          <w:p w:rsidR="00F77A4C" w:rsidRPr="00E75AC6" w:rsidRDefault="00F77A4C"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Vencedor Quartas 1</w:t>
            </w:r>
          </w:p>
        </w:tc>
        <w:tc>
          <w:tcPr>
            <w:tcW w:w="765" w:type="dxa"/>
          </w:tcPr>
          <w:p w:rsidR="00F77A4C" w:rsidRPr="00E75AC6" w:rsidRDefault="00F77A4C"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77A4C" w:rsidRPr="00E75AC6" w:rsidRDefault="00F77A4C" w:rsidP="00D83789">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 xml:space="preserve">Vencedor Quartas </w:t>
            </w:r>
            <w:r w:rsidR="00D83789" w:rsidRPr="00E75AC6">
              <w:rPr>
                <w:rFonts w:asciiTheme="minorHAnsi" w:hAnsiTheme="minorHAnsi"/>
                <w:sz w:val="20"/>
                <w:szCs w:val="20"/>
              </w:rPr>
              <w:t>2</w:t>
            </w:r>
          </w:p>
        </w:tc>
      </w:tr>
      <w:tr w:rsidR="00F77A4C" w:rsidRPr="00E75AC6" w:rsidTr="00FA7B1B">
        <w:trPr>
          <w:trHeight w:val="265"/>
        </w:trPr>
        <w:tc>
          <w:tcPr>
            <w:tcW w:w="1180" w:type="dxa"/>
          </w:tcPr>
          <w:p w:rsidR="00F77A4C" w:rsidRPr="00E75AC6" w:rsidRDefault="00F77A4C" w:rsidP="00FA7B1B">
            <w:pPr>
              <w:pStyle w:val="TableParagraph"/>
              <w:spacing w:before="14"/>
              <w:ind w:left="50"/>
              <w:rPr>
                <w:rFonts w:asciiTheme="minorHAnsi" w:hAnsiTheme="minorHAnsi"/>
                <w:sz w:val="20"/>
                <w:szCs w:val="20"/>
              </w:rPr>
            </w:pPr>
            <w:r w:rsidRPr="00E75AC6">
              <w:rPr>
                <w:rFonts w:asciiTheme="minorHAnsi" w:hAnsiTheme="minorHAnsi"/>
                <w:sz w:val="20"/>
                <w:szCs w:val="20"/>
              </w:rPr>
              <w:t>Semi 2 -</w:t>
            </w:r>
          </w:p>
        </w:tc>
        <w:tc>
          <w:tcPr>
            <w:tcW w:w="2765" w:type="dxa"/>
          </w:tcPr>
          <w:p w:rsidR="00F77A4C" w:rsidRPr="00E75AC6" w:rsidRDefault="00F77A4C" w:rsidP="00D83789">
            <w:pPr>
              <w:pStyle w:val="TableParagraph"/>
              <w:spacing w:before="14"/>
              <w:ind w:left="288"/>
              <w:rPr>
                <w:rFonts w:asciiTheme="minorHAnsi" w:hAnsiTheme="minorHAnsi"/>
                <w:sz w:val="20"/>
                <w:szCs w:val="20"/>
              </w:rPr>
            </w:pPr>
            <w:r w:rsidRPr="00E75AC6">
              <w:rPr>
                <w:rFonts w:asciiTheme="minorHAnsi" w:hAnsiTheme="minorHAnsi"/>
                <w:sz w:val="20"/>
                <w:szCs w:val="20"/>
              </w:rPr>
              <w:t xml:space="preserve">Vencedor Quartas </w:t>
            </w:r>
            <w:r w:rsidR="00D83789" w:rsidRPr="00E75AC6">
              <w:rPr>
                <w:rFonts w:asciiTheme="minorHAnsi" w:hAnsiTheme="minorHAnsi"/>
                <w:sz w:val="20"/>
                <w:szCs w:val="20"/>
              </w:rPr>
              <w:t>3</w:t>
            </w:r>
          </w:p>
        </w:tc>
        <w:tc>
          <w:tcPr>
            <w:tcW w:w="765" w:type="dxa"/>
          </w:tcPr>
          <w:p w:rsidR="00F77A4C" w:rsidRPr="00E75AC6" w:rsidRDefault="00F77A4C" w:rsidP="00FA7B1B">
            <w:pPr>
              <w:pStyle w:val="TableParagraph"/>
              <w:spacing w:before="14"/>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77A4C" w:rsidRPr="00E75AC6" w:rsidRDefault="00F77A4C" w:rsidP="00D83789">
            <w:pPr>
              <w:pStyle w:val="TableParagraph"/>
              <w:spacing w:before="14"/>
              <w:ind w:left="0" w:right="48"/>
              <w:jc w:val="center"/>
              <w:rPr>
                <w:rFonts w:asciiTheme="minorHAnsi" w:hAnsiTheme="minorHAnsi"/>
                <w:sz w:val="20"/>
                <w:szCs w:val="20"/>
              </w:rPr>
            </w:pPr>
            <w:r w:rsidRPr="00E75AC6">
              <w:rPr>
                <w:rFonts w:asciiTheme="minorHAnsi" w:hAnsiTheme="minorHAnsi"/>
                <w:sz w:val="20"/>
                <w:szCs w:val="20"/>
              </w:rPr>
              <w:t xml:space="preserve">Vencedor Quartas </w:t>
            </w:r>
            <w:r w:rsidR="00D83789" w:rsidRPr="00E75AC6">
              <w:rPr>
                <w:rFonts w:asciiTheme="minorHAnsi" w:hAnsiTheme="minorHAnsi"/>
                <w:sz w:val="20"/>
                <w:szCs w:val="20"/>
              </w:rPr>
              <w:t>4</w:t>
            </w:r>
          </w:p>
        </w:tc>
      </w:tr>
    </w:tbl>
    <w:p w:rsidR="00F77A4C" w:rsidRPr="00E75AC6" w:rsidRDefault="00F77A4C" w:rsidP="00F77A4C">
      <w:pPr>
        <w:pStyle w:val="Corpodetexto"/>
        <w:spacing w:before="3"/>
        <w:ind w:left="0"/>
        <w:rPr>
          <w:rFonts w:asciiTheme="minorHAnsi" w:hAnsiTheme="minorHAnsi"/>
        </w:rPr>
      </w:pPr>
    </w:p>
    <w:p w:rsidR="000F71C0" w:rsidRPr="00E75AC6" w:rsidRDefault="000F71C0" w:rsidP="00F77A4C">
      <w:pPr>
        <w:pStyle w:val="Corpodetexto"/>
        <w:spacing w:before="37" w:line="276" w:lineRule="auto"/>
        <w:ind w:right="154"/>
        <w:jc w:val="both"/>
        <w:rPr>
          <w:rFonts w:asciiTheme="minorHAnsi" w:hAnsiTheme="minorHAnsi"/>
        </w:rPr>
      </w:pPr>
    </w:p>
    <w:p w:rsidR="000F71C0" w:rsidRPr="00E75AC6" w:rsidRDefault="00551CB3">
      <w:pPr>
        <w:pStyle w:val="Ttulo1"/>
        <w:rPr>
          <w:rFonts w:asciiTheme="minorHAnsi" w:hAnsiTheme="minorHAnsi"/>
          <w:u w:val="none"/>
        </w:rPr>
      </w:pPr>
      <w:r w:rsidRPr="00E75AC6">
        <w:rPr>
          <w:rFonts w:asciiTheme="minorHAnsi" w:hAnsiTheme="minorHAnsi"/>
          <w:u w:val="thick"/>
        </w:rPr>
        <w:t xml:space="preserve">Fase Final </w:t>
      </w:r>
      <w:proofErr w:type="gramStart"/>
      <w:r w:rsidRPr="00E75AC6">
        <w:rPr>
          <w:rFonts w:asciiTheme="minorHAnsi" w:hAnsiTheme="minorHAnsi"/>
          <w:u w:val="thick"/>
        </w:rPr>
        <w:t>do</w:t>
      </w:r>
      <w:proofErr w:type="gramEnd"/>
      <w:r w:rsidRPr="00E75AC6">
        <w:rPr>
          <w:rFonts w:asciiTheme="minorHAnsi" w:hAnsiTheme="minorHAnsi"/>
          <w:u w:val="thick"/>
        </w:rPr>
        <w:t xml:space="preserve"> Primeiro Turno:</w:t>
      </w:r>
    </w:p>
    <w:p w:rsidR="00D83789" w:rsidRPr="00E75AC6" w:rsidRDefault="00551CB3" w:rsidP="00D83789">
      <w:pPr>
        <w:pStyle w:val="Corpodetexto"/>
        <w:spacing w:before="34" w:line="276" w:lineRule="auto"/>
        <w:ind w:right="154"/>
        <w:jc w:val="both"/>
        <w:rPr>
          <w:rFonts w:asciiTheme="minorHAnsi" w:hAnsiTheme="minorHAnsi"/>
        </w:rPr>
      </w:pPr>
      <w:r w:rsidRPr="00E75AC6">
        <w:rPr>
          <w:rFonts w:asciiTheme="minorHAnsi" w:hAnsiTheme="minorHAnsi"/>
          <w:b/>
        </w:rPr>
        <w:t xml:space="preserve">Art. 60º - </w:t>
      </w:r>
      <w:r w:rsidR="00D83789" w:rsidRPr="00E75AC6">
        <w:rPr>
          <w:rFonts w:asciiTheme="minorHAnsi" w:hAnsiTheme="minorHAnsi"/>
        </w:rPr>
        <w:t xml:space="preserve">A fase final do Primeiro Turno será disputada pelas 02 (duas) equipes classificadas na fase semifinal do Primeiro Turno, que jogarão, em 2 (duas) partidas, Sagrando-se Campeão do Primeiro Turno da Segunda Divisão do Campeonato Amador Regional “Troféu Venício Nogueira” 2018, a equipe que somar o maior número de pontos ganhos, considerados exclusivamente os resultados obtidos nesta fase, observando-se, caso necessário, os critérios de desempate previstos neste REGULAMENTO (artigo 70). </w:t>
      </w:r>
      <w:proofErr w:type="gramStart"/>
      <w:r w:rsidR="00D83789" w:rsidRPr="00E75AC6">
        <w:rPr>
          <w:rFonts w:asciiTheme="minorHAnsi" w:hAnsiTheme="minorHAnsi"/>
        </w:rPr>
        <w:t>Nesta fase nenhuma equipe terá algum tipo de vantagem.</w:t>
      </w:r>
      <w:proofErr w:type="gramEnd"/>
    </w:p>
    <w:p w:rsidR="00D83789" w:rsidRPr="00E75AC6" w:rsidRDefault="00D83789" w:rsidP="00D83789">
      <w:pPr>
        <w:pStyle w:val="Corpodetexto"/>
        <w:spacing w:before="34" w:line="276" w:lineRule="auto"/>
        <w:ind w:right="154"/>
        <w:jc w:val="both"/>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D83789" w:rsidRPr="00E75AC6" w:rsidTr="00FA7B1B">
        <w:trPr>
          <w:trHeight w:val="244"/>
        </w:trPr>
        <w:tc>
          <w:tcPr>
            <w:tcW w:w="1180" w:type="dxa"/>
          </w:tcPr>
          <w:p w:rsidR="00D83789" w:rsidRPr="00E75AC6" w:rsidRDefault="00D83789"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Final -</w:t>
            </w:r>
          </w:p>
        </w:tc>
        <w:tc>
          <w:tcPr>
            <w:tcW w:w="2765" w:type="dxa"/>
          </w:tcPr>
          <w:p w:rsidR="00D83789" w:rsidRPr="00E75AC6" w:rsidRDefault="00D83789"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Vencedor Semi1</w:t>
            </w:r>
          </w:p>
        </w:tc>
        <w:tc>
          <w:tcPr>
            <w:tcW w:w="765" w:type="dxa"/>
          </w:tcPr>
          <w:p w:rsidR="00D83789" w:rsidRPr="00E75AC6" w:rsidRDefault="00D83789"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D83789" w:rsidRPr="00E75AC6" w:rsidRDefault="00D83789" w:rsidP="00FA7B1B">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Vencedor Semi2</w:t>
            </w:r>
          </w:p>
        </w:tc>
      </w:tr>
    </w:tbl>
    <w:p w:rsidR="000F71C0" w:rsidRPr="00E75AC6" w:rsidRDefault="000F71C0">
      <w:pPr>
        <w:pStyle w:val="Corpodetexto"/>
        <w:spacing w:before="34" w:line="276" w:lineRule="auto"/>
        <w:ind w:right="148"/>
        <w:jc w:val="both"/>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551CB3">
      <w:pPr>
        <w:pStyle w:val="Corpodetexto"/>
        <w:spacing w:line="278" w:lineRule="auto"/>
        <w:ind w:right="152"/>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A equipe campeã do Primeiro Turno da Segunda Divisão</w:t>
      </w:r>
      <w:r w:rsidR="00D83789" w:rsidRPr="00E75AC6">
        <w:rPr>
          <w:rFonts w:asciiTheme="minorHAnsi" w:hAnsiTheme="minorHAnsi"/>
        </w:rPr>
        <w:t xml:space="preserve"> do Campeonato Amador Regional 2018,</w:t>
      </w:r>
      <w:r w:rsidRPr="00E75AC6">
        <w:rPr>
          <w:rFonts w:asciiTheme="minorHAnsi" w:hAnsiTheme="minorHAnsi"/>
        </w:rPr>
        <w:t xml:space="preserve"> já terá vaga assegurada na Primeira Divisão do Campeonato Amador Regional </w:t>
      </w:r>
      <w:r w:rsidR="00D83789" w:rsidRPr="00E75AC6">
        <w:rPr>
          <w:rFonts w:asciiTheme="minorHAnsi" w:hAnsiTheme="minorHAnsi"/>
        </w:rPr>
        <w:t xml:space="preserve">do Primeiro Semestre </w:t>
      </w:r>
      <w:r w:rsidRPr="00E75AC6">
        <w:rPr>
          <w:rFonts w:asciiTheme="minorHAnsi" w:hAnsiTheme="minorHAnsi"/>
        </w:rPr>
        <w:t>em 201</w:t>
      </w:r>
      <w:r w:rsidR="00D83789" w:rsidRPr="00E75AC6">
        <w:rPr>
          <w:rFonts w:asciiTheme="minorHAnsi" w:hAnsiTheme="minorHAnsi"/>
        </w:rPr>
        <w:t>9</w:t>
      </w:r>
      <w:r w:rsidRPr="00E75AC6">
        <w:rPr>
          <w:rFonts w:asciiTheme="minorHAnsi" w:hAnsiTheme="minorHAnsi"/>
        </w:rPr>
        <w:t>.</w:t>
      </w:r>
    </w:p>
    <w:p w:rsidR="000F71C0" w:rsidRPr="00E75AC6" w:rsidRDefault="000F71C0">
      <w:pPr>
        <w:spacing w:line="278" w:lineRule="auto"/>
        <w:jc w:val="both"/>
        <w:rPr>
          <w:rFonts w:asciiTheme="minorHAnsi" w:hAnsiTheme="minorHAnsi"/>
          <w:sz w:val="20"/>
          <w:szCs w:val="20"/>
        </w:rPr>
        <w:sectPr w:rsidR="000F71C0" w:rsidRPr="00E75AC6">
          <w:pgSz w:w="11910" w:h="16840"/>
          <w:pgMar w:top="2380" w:right="980" w:bottom="1240" w:left="1020" w:header="1147" w:footer="986" w:gutter="0"/>
          <w:cols w:space="720"/>
        </w:sectPr>
      </w:pPr>
    </w:p>
    <w:p w:rsidR="000F71C0" w:rsidRPr="00E75AC6" w:rsidRDefault="000F71C0">
      <w:pPr>
        <w:pStyle w:val="Corpodetexto"/>
        <w:ind w:left="0"/>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FA7B1B">
      <w:pPr>
        <w:pStyle w:val="Ttulo1"/>
        <w:spacing w:before="1"/>
        <w:rPr>
          <w:rFonts w:asciiTheme="minorHAnsi" w:hAnsiTheme="minorHAnsi"/>
          <w:u w:val="none"/>
        </w:rPr>
      </w:pPr>
      <w:r w:rsidRPr="00E75AC6">
        <w:rPr>
          <w:rFonts w:asciiTheme="minorHAnsi" w:hAnsiTheme="minorHAnsi"/>
          <w:u w:val="thick"/>
        </w:rPr>
        <w:t>Formação dos Grupos da Segunda Divisão para o Segundo Turno</w:t>
      </w:r>
    </w:p>
    <w:p w:rsidR="00EC2917" w:rsidRPr="00E75AC6" w:rsidRDefault="00551CB3" w:rsidP="00FA7B1B">
      <w:pPr>
        <w:pStyle w:val="Corpodetexto"/>
        <w:spacing w:before="34" w:line="278" w:lineRule="auto"/>
        <w:ind w:right="153"/>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61º -</w:t>
      </w:r>
      <w:r w:rsidRPr="00E75AC6">
        <w:rPr>
          <w:rFonts w:asciiTheme="minorHAnsi" w:hAnsiTheme="minorHAnsi"/>
        </w:rPr>
        <w:t>.</w:t>
      </w:r>
      <w:proofErr w:type="gramEnd"/>
      <w:r w:rsidR="00FA7B1B" w:rsidRPr="00E75AC6">
        <w:rPr>
          <w:rFonts w:asciiTheme="minorHAnsi" w:hAnsiTheme="minorHAnsi"/>
        </w:rPr>
        <w:t xml:space="preserve"> A</w:t>
      </w:r>
      <w:r w:rsidR="00EC2917" w:rsidRPr="00E75AC6">
        <w:rPr>
          <w:rFonts w:asciiTheme="minorHAnsi" w:hAnsiTheme="minorHAnsi"/>
        </w:rPr>
        <w:t xml:space="preserve"> formação dos Grupos da Segunda Divisão para o Segundo Turno, sera através da Classificação Final </w:t>
      </w:r>
      <w:proofErr w:type="gramStart"/>
      <w:r w:rsidR="00EC2917" w:rsidRPr="00E75AC6">
        <w:rPr>
          <w:rFonts w:asciiTheme="minorHAnsi" w:hAnsiTheme="minorHAnsi"/>
        </w:rPr>
        <w:t>do</w:t>
      </w:r>
      <w:proofErr w:type="gramEnd"/>
      <w:r w:rsidR="00EC2917" w:rsidRPr="00E75AC6">
        <w:rPr>
          <w:rFonts w:asciiTheme="minorHAnsi" w:hAnsiTheme="minorHAnsi"/>
        </w:rPr>
        <w:t xml:space="preserve"> Primeiro Turno (soma de todas as fases do Primeiro Turno: Classificação, Semifinal e Final).</w:t>
      </w:r>
    </w:p>
    <w:p w:rsidR="00FA7B1B" w:rsidRPr="00E75AC6" w:rsidRDefault="00EC2917">
      <w:pPr>
        <w:pStyle w:val="Corpodetexto"/>
        <w:spacing w:before="34" w:line="278" w:lineRule="auto"/>
        <w:ind w:right="153"/>
        <w:jc w:val="both"/>
        <w:rPr>
          <w:rFonts w:asciiTheme="minorHAnsi" w:hAnsiTheme="minorHAnsi"/>
        </w:rPr>
      </w:pPr>
      <w:r w:rsidRPr="00E75AC6">
        <w:rPr>
          <w:rFonts w:asciiTheme="minorHAnsi" w:hAnsiTheme="minorHAnsi"/>
          <w:b/>
        </w:rPr>
        <w:t xml:space="preserve">Parágrafo </w:t>
      </w:r>
      <w:r w:rsidR="00FA7B1B" w:rsidRPr="00E75AC6">
        <w:rPr>
          <w:rFonts w:asciiTheme="minorHAnsi" w:hAnsiTheme="minorHAnsi"/>
          <w:b/>
        </w:rPr>
        <w:t>Primeiro</w:t>
      </w:r>
      <w:r w:rsidRPr="00E75AC6">
        <w:rPr>
          <w:rFonts w:asciiTheme="minorHAnsi" w:hAnsiTheme="minorHAnsi"/>
          <w:b/>
        </w:rPr>
        <w:t xml:space="preserve"> – </w:t>
      </w:r>
      <w:proofErr w:type="gramStart"/>
      <w:r w:rsidRPr="00E75AC6">
        <w:rPr>
          <w:rFonts w:asciiTheme="minorHAnsi" w:hAnsiTheme="minorHAnsi"/>
        </w:rPr>
        <w:t>A</w:t>
      </w:r>
      <w:proofErr w:type="gramEnd"/>
      <w:r w:rsidRPr="00E75AC6">
        <w:rPr>
          <w:rFonts w:asciiTheme="minorHAnsi" w:hAnsiTheme="minorHAnsi"/>
        </w:rPr>
        <w:t xml:space="preserve"> equipe Campeã será considerada a 1º do 1º Turno, a equipe Vice-Campeã será considerada a 2º do 1º Turno</w:t>
      </w:r>
      <w:r w:rsidR="00FA7B1B" w:rsidRPr="00E75AC6">
        <w:rPr>
          <w:rFonts w:asciiTheme="minorHAnsi" w:hAnsiTheme="minorHAnsi"/>
        </w:rPr>
        <w:t>.</w:t>
      </w:r>
      <w:r w:rsidRPr="00E75AC6">
        <w:rPr>
          <w:rFonts w:asciiTheme="minorHAnsi" w:hAnsiTheme="minorHAnsi"/>
        </w:rPr>
        <w:t xml:space="preserve"> </w:t>
      </w:r>
    </w:p>
    <w:p w:rsidR="00FA7B1B" w:rsidRPr="00E75AC6" w:rsidRDefault="00FA7B1B">
      <w:pPr>
        <w:pStyle w:val="Corpodetexto"/>
        <w:spacing w:before="34" w:line="278" w:lineRule="auto"/>
        <w:ind w:right="153"/>
        <w:jc w:val="both"/>
        <w:rPr>
          <w:rFonts w:asciiTheme="minorHAnsi" w:hAnsiTheme="minorHAnsi"/>
        </w:rPr>
      </w:pPr>
      <w:r w:rsidRPr="00E75AC6">
        <w:rPr>
          <w:rFonts w:asciiTheme="minorHAnsi" w:hAnsiTheme="minorHAnsi"/>
          <w:b/>
        </w:rPr>
        <w:t>Parágrafo Segundo -</w:t>
      </w:r>
      <w:r w:rsidRPr="00E75AC6">
        <w:rPr>
          <w:rFonts w:asciiTheme="minorHAnsi" w:hAnsiTheme="minorHAnsi"/>
        </w:rPr>
        <w:t xml:space="preserve"> A</w:t>
      </w:r>
      <w:r w:rsidR="00EC2917" w:rsidRPr="00E75AC6">
        <w:rPr>
          <w:rFonts w:asciiTheme="minorHAnsi" w:hAnsiTheme="minorHAnsi"/>
        </w:rPr>
        <w:t>s equipes perdedoras nas Semifinais serão consideradas as equipes de 3º e 4º do 1º Turno (sendo considerada a 3º do 1º Turno a que tiver mais pontos na Classificação Geral</w:t>
      </w:r>
      <w:r w:rsidRPr="00E75AC6">
        <w:rPr>
          <w:rFonts w:asciiTheme="minorHAnsi" w:hAnsiTheme="minorHAnsi"/>
        </w:rPr>
        <w:t xml:space="preserve"> – que é a soma de todos os pontos obtidos pelas equipes considerando a Fase de Classificação,Fase de Quartas de Final e Semifinal</w:t>
      </w:r>
      <w:r w:rsidR="00EC2917" w:rsidRPr="00E75AC6">
        <w:rPr>
          <w:rFonts w:asciiTheme="minorHAnsi" w:hAnsiTheme="minorHAnsi"/>
        </w:rPr>
        <w:t>)</w:t>
      </w:r>
      <w:r w:rsidRPr="00E75AC6">
        <w:rPr>
          <w:rFonts w:asciiTheme="minorHAnsi" w:hAnsiTheme="minorHAnsi"/>
        </w:rPr>
        <w:t>.</w:t>
      </w:r>
      <w:r w:rsidR="00EC2917" w:rsidRPr="00E75AC6">
        <w:rPr>
          <w:rFonts w:asciiTheme="minorHAnsi" w:hAnsiTheme="minorHAnsi"/>
        </w:rPr>
        <w:t xml:space="preserve"> </w:t>
      </w:r>
      <w:proofErr w:type="gramStart"/>
      <w:r w:rsidRPr="00E75AC6">
        <w:rPr>
          <w:rFonts w:asciiTheme="minorHAnsi" w:hAnsiTheme="minorHAnsi"/>
        </w:rPr>
        <w:t>Em caso de igualdade de pontos ganhos, entre duas ou mais equipes, o desempate far-se-á de acordo com Artigo 69º deste regulamento.</w:t>
      </w:r>
      <w:proofErr w:type="gramEnd"/>
    </w:p>
    <w:p w:rsidR="00EC2917" w:rsidRPr="00E75AC6" w:rsidRDefault="00FA7B1B">
      <w:pPr>
        <w:pStyle w:val="Corpodetexto"/>
        <w:spacing w:before="34" w:line="278" w:lineRule="auto"/>
        <w:ind w:right="153"/>
        <w:jc w:val="both"/>
        <w:rPr>
          <w:rFonts w:asciiTheme="minorHAnsi" w:hAnsiTheme="minorHAnsi"/>
        </w:rPr>
      </w:pPr>
      <w:r w:rsidRPr="00E75AC6">
        <w:rPr>
          <w:rFonts w:asciiTheme="minorHAnsi" w:hAnsiTheme="minorHAnsi"/>
          <w:b/>
        </w:rPr>
        <w:t>Parágrafo Terceiro -</w:t>
      </w:r>
      <w:r w:rsidRPr="00E75AC6">
        <w:rPr>
          <w:rFonts w:asciiTheme="minorHAnsi" w:hAnsiTheme="minorHAnsi"/>
        </w:rPr>
        <w:t xml:space="preserve"> A</w:t>
      </w:r>
      <w:r w:rsidR="00EC2917" w:rsidRPr="00E75AC6">
        <w:rPr>
          <w:rFonts w:asciiTheme="minorHAnsi" w:hAnsiTheme="minorHAnsi"/>
        </w:rPr>
        <w:t>s equipes perdedoras nas Quartas de Final, serão consideradas as equipes de 5º ao 8º do 1º T</w:t>
      </w:r>
      <w:r w:rsidRPr="00E75AC6">
        <w:rPr>
          <w:rFonts w:asciiTheme="minorHAnsi" w:hAnsiTheme="minorHAnsi"/>
        </w:rPr>
        <w:t>urno (usando a Classificação Geral – que é a soma de todos os pontos obtidos pelas equipes considerando a Fase de Classificação e Fase de Quartas de Final</w:t>
      </w:r>
      <w:r w:rsidR="00EC2917" w:rsidRPr="00E75AC6">
        <w:rPr>
          <w:rFonts w:asciiTheme="minorHAnsi" w:hAnsiTheme="minorHAnsi"/>
        </w:rPr>
        <w:t xml:space="preserve">). </w:t>
      </w:r>
      <w:proofErr w:type="gramStart"/>
      <w:r w:rsidR="00EC2917" w:rsidRPr="00E75AC6">
        <w:rPr>
          <w:rFonts w:asciiTheme="minorHAnsi" w:hAnsiTheme="minorHAnsi"/>
        </w:rPr>
        <w:t>Em caso de igualdade de pontos ganhos, entre duas ou mais equipes, o desempate far-se-á de acordo com Artigo 69º deste regulamento</w:t>
      </w:r>
      <w:r w:rsidRPr="00E75AC6">
        <w:rPr>
          <w:rFonts w:asciiTheme="minorHAnsi" w:hAnsiTheme="minorHAnsi"/>
        </w:rPr>
        <w:t>.</w:t>
      </w:r>
      <w:proofErr w:type="gramEnd"/>
    </w:p>
    <w:p w:rsidR="00FA7B1B" w:rsidRPr="00E75AC6" w:rsidRDefault="00FA7B1B">
      <w:pPr>
        <w:pStyle w:val="Corpodetexto"/>
        <w:spacing w:before="34" w:line="278" w:lineRule="auto"/>
        <w:ind w:right="153"/>
        <w:jc w:val="both"/>
        <w:rPr>
          <w:rFonts w:asciiTheme="minorHAnsi" w:hAnsiTheme="minorHAnsi"/>
        </w:rPr>
      </w:pPr>
      <w:r w:rsidRPr="00E75AC6">
        <w:rPr>
          <w:rFonts w:asciiTheme="minorHAnsi" w:hAnsiTheme="minorHAnsi"/>
          <w:b/>
        </w:rPr>
        <w:t>Parágrafo Quarto –</w:t>
      </w:r>
      <w:r w:rsidRPr="00E75AC6">
        <w:rPr>
          <w:rFonts w:asciiTheme="minorHAnsi" w:hAnsiTheme="minorHAnsi"/>
        </w:rPr>
        <w:t xml:space="preserve"> As demais equipes (que não classificaram para a Fase de Quartas de Final, serão consideradas as equipes de 9º ao 28º do 1º Turno (usando a Classificação Geral – que é a soma de todos os pontos obtidos pelas equipes considerando a Fase de Classificação). </w:t>
      </w:r>
      <w:proofErr w:type="gramStart"/>
      <w:r w:rsidRPr="00E75AC6">
        <w:rPr>
          <w:rFonts w:asciiTheme="minorHAnsi" w:hAnsiTheme="minorHAnsi"/>
        </w:rPr>
        <w:t>Em caso de igualdade de pontos ganhos, entre duas ou mais equipes, o desempate far-se-á de acordo com Artigo 69º deste regulamento.</w:t>
      </w:r>
      <w:proofErr w:type="gramEnd"/>
    </w:p>
    <w:p w:rsidR="00EC2917" w:rsidRPr="00E75AC6" w:rsidRDefault="00B24B1D">
      <w:pPr>
        <w:pStyle w:val="Corpodetexto"/>
        <w:spacing w:before="34" w:line="278" w:lineRule="auto"/>
        <w:ind w:right="153"/>
        <w:jc w:val="both"/>
        <w:rPr>
          <w:rFonts w:asciiTheme="minorHAnsi" w:hAnsiTheme="minorHAnsi"/>
          <w:b/>
        </w:rPr>
      </w:pPr>
      <w:r w:rsidRPr="00E75AC6">
        <w:rPr>
          <w:rFonts w:asciiTheme="minorHAnsi" w:hAnsiTheme="minorHAnsi"/>
          <w:b/>
        </w:rPr>
        <w:t xml:space="preserve">Art. 62 - </w:t>
      </w:r>
      <w:r w:rsidR="00EC2917" w:rsidRPr="00E75AC6">
        <w:rPr>
          <w:rFonts w:asciiTheme="minorHAnsi" w:hAnsiTheme="minorHAnsi"/>
          <w:b/>
        </w:rPr>
        <w:t>Composição dos Grupos da Segunda Divisão para o Segundo Turno:</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748"/>
      </w:tblGrid>
      <w:tr w:rsidR="00EC2917" w:rsidRPr="00E75AC6" w:rsidTr="00FA7B1B">
        <w:trPr>
          <w:trHeight w:val="263"/>
        </w:trPr>
        <w:tc>
          <w:tcPr>
            <w:tcW w:w="4748" w:type="dxa"/>
          </w:tcPr>
          <w:p w:rsidR="00EC2917" w:rsidRPr="00E75AC6" w:rsidRDefault="00EC2917" w:rsidP="00FA7B1B">
            <w:pPr>
              <w:pStyle w:val="TableParagraph"/>
              <w:spacing w:line="227" w:lineRule="exact"/>
              <w:ind w:left="1884" w:right="1871"/>
              <w:jc w:val="center"/>
              <w:rPr>
                <w:rFonts w:asciiTheme="minorHAnsi" w:hAnsiTheme="minorHAnsi"/>
                <w:b/>
                <w:sz w:val="20"/>
                <w:szCs w:val="20"/>
              </w:rPr>
            </w:pPr>
            <w:r w:rsidRPr="00E75AC6">
              <w:rPr>
                <w:rFonts w:asciiTheme="minorHAnsi" w:hAnsiTheme="minorHAnsi"/>
                <w:b/>
                <w:sz w:val="20"/>
                <w:szCs w:val="20"/>
              </w:rPr>
              <w:t>GRUPO A</w:t>
            </w:r>
          </w:p>
        </w:tc>
        <w:tc>
          <w:tcPr>
            <w:tcW w:w="4748" w:type="dxa"/>
          </w:tcPr>
          <w:p w:rsidR="00EC2917" w:rsidRPr="00E75AC6" w:rsidRDefault="00EC2917" w:rsidP="00FA7B1B">
            <w:pPr>
              <w:pStyle w:val="TableParagraph"/>
              <w:spacing w:line="227" w:lineRule="exact"/>
              <w:ind w:left="1879" w:right="1875"/>
              <w:jc w:val="center"/>
              <w:rPr>
                <w:rFonts w:asciiTheme="minorHAnsi" w:hAnsiTheme="minorHAnsi"/>
                <w:b/>
                <w:sz w:val="20"/>
                <w:szCs w:val="20"/>
              </w:rPr>
            </w:pPr>
            <w:r w:rsidRPr="00E75AC6">
              <w:rPr>
                <w:rFonts w:asciiTheme="minorHAnsi" w:hAnsiTheme="minorHAnsi"/>
                <w:b/>
                <w:sz w:val="20"/>
                <w:szCs w:val="20"/>
              </w:rPr>
              <w:t>GRUPO B</w:t>
            </w:r>
          </w:p>
        </w:tc>
      </w:tr>
      <w:tr w:rsidR="00FA7B1B" w:rsidRPr="00E75AC6" w:rsidTr="00FA7B1B">
        <w:trPr>
          <w:trHeight w:val="263"/>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1º DO 1ºTURNO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2º DO 1º TURNO</w:t>
            </w:r>
          </w:p>
        </w:tc>
      </w:tr>
      <w:tr w:rsidR="00FA7B1B" w:rsidRPr="00E75AC6" w:rsidTr="00FA7B1B">
        <w:trPr>
          <w:trHeight w:val="265"/>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8º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7º DO 1º TURNO</w:t>
            </w:r>
          </w:p>
        </w:tc>
      </w:tr>
      <w:tr w:rsidR="00FA7B1B" w:rsidRPr="00E75AC6" w:rsidTr="00FA7B1B">
        <w:trPr>
          <w:trHeight w:val="263"/>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9º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10º DO 1º TURNO</w:t>
            </w:r>
          </w:p>
        </w:tc>
      </w:tr>
      <w:tr w:rsidR="00FA7B1B" w:rsidRPr="00E75AC6" w:rsidTr="00FA7B1B">
        <w:trPr>
          <w:trHeight w:val="265"/>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16º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15º DO 1º TURNO</w:t>
            </w:r>
          </w:p>
        </w:tc>
      </w:tr>
      <w:tr w:rsidR="00FA7B1B" w:rsidRPr="00E75AC6" w:rsidTr="00FA7B1B">
        <w:trPr>
          <w:trHeight w:val="265"/>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17º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18º DO 1º TURNO</w:t>
            </w:r>
          </w:p>
        </w:tc>
      </w:tr>
      <w:tr w:rsidR="00FA7B1B" w:rsidRPr="00E75AC6" w:rsidTr="00FA7B1B">
        <w:trPr>
          <w:trHeight w:val="263"/>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24º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23º DO 1º TURNO</w:t>
            </w:r>
          </w:p>
        </w:tc>
      </w:tr>
      <w:tr w:rsidR="00FA7B1B" w:rsidRPr="00E75AC6" w:rsidTr="00FA7B1B">
        <w:trPr>
          <w:trHeight w:val="263"/>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25º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26º DO 1º TURNO</w:t>
            </w:r>
          </w:p>
        </w:tc>
      </w:tr>
    </w:tbl>
    <w:p w:rsidR="00EC2917" w:rsidRPr="00E75AC6" w:rsidRDefault="00EC2917" w:rsidP="00EC2917">
      <w:pPr>
        <w:pStyle w:val="Corpodetexto"/>
        <w:spacing w:before="3"/>
        <w:ind w:left="0"/>
        <w:rPr>
          <w:rFonts w:asciiTheme="minorHAnsi" w:hAnsiTheme="minorHAnsi"/>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748"/>
      </w:tblGrid>
      <w:tr w:rsidR="00EC2917" w:rsidRPr="00E75AC6" w:rsidTr="00FA7B1B">
        <w:trPr>
          <w:trHeight w:val="263"/>
        </w:trPr>
        <w:tc>
          <w:tcPr>
            <w:tcW w:w="4748" w:type="dxa"/>
          </w:tcPr>
          <w:p w:rsidR="00EC2917" w:rsidRPr="00E75AC6" w:rsidRDefault="00EC2917" w:rsidP="00FA7B1B">
            <w:pPr>
              <w:pStyle w:val="TableParagraph"/>
              <w:spacing w:line="227" w:lineRule="exact"/>
              <w:ind w:left="1883" w:right="1875"/>
              <w:jc w:val="center"/>
              <w:rPr>
                <w:rFonts w:asciiTheme="minorHAnsi" w:hAnsiTheme="minorHAnsi"/>
                <w:b/>
                <w:sz w:val="20"/>
                <w:szCs w:val="20"/>
              </w:rPr>
            </w:pPr>
            <w:r w:rsidRPr="00E75AC6">
              <w:rPr>
                <w:rFonts w:asciiTheme="minorHAnsi" w:hAnsiTheme="minorHAnsi"/>
                <w:b/>
                <w:sz w:val="20"/>
                <w:szCs w:val="20"/>
              </w:rPr>
              <w:t>GRUPO C</w:t>
            </w:r>
          </w:p>
        </w:tc>
        <w:tc>
          <w:tcPr>
            <w:tcW w:w="4748" w:type="dxa"/>
          </w:tcPr>
          <w:p w:rsidR="00EC2917" w:rsidRPr="00E75AC6" w:rsidRDefault="00EC2917" w:rsidP="00FA7B1B">
            <w:pPr>
              <w:pStyle w:val="TableParagraph"/>
              <w:spacing w:line="227" w:lineRule="exact"/>
              <w:ind w:left="1879" w:right="1875"/>
              <w:jc w:val="center"/>
              <w:rPr>
                <w:rFonts w:asciiTheme="minorHAnsi" w:hAnsiTheme="minorHAnsi"/>
                <w:b/>
                <w:sz w:val="20"/>
                <w:szCs w:val="20"/>
              </w:rPr>
            </w:pPr>
            <w:r w:rsidRPr="00E75AC6">
              <w:rPr>
                <w:rFonts w:asciiTheme="minorHAnsi" w:hAnsiTheme="minorHAnsi"/>
                <w:b/>
                <w:sz w:val="20"/>
                <w:szCs w:val="20"/>
              </w:rPr>
              <w:t>GRUPO D</w:t>
            </w:r>
          </w:p>
        </w:tc>
      </w:tr>
      <w:tr w:rsidR="00FA7B1B" w:rsidRPr="00E75AC6" w:rsidTr="00FA7B1B">
        <w:trPr>
          <w:trHeight w:val="265"/>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3º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4º DO 1º TURNO</w:t>
            </w:r>
          </w:p>
        </w:tc>
      </w:tr>
      <w:tr w:rsidR="00FA7B1B" w:rsidRPr="00E75AC6" w:rsidTr="00FA7B1B">
        <w:trPr>
          <w:trHeight w:val="263"/>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6º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5º DO 1º TURNO</w:t>
            </w:r>
          </w:p>
        </w:tc>
      </w:tr>
      <w:tr w:rsidR="00FA7B1B" w:rsidRPr="00E75AC6" w:rsidTr="00FA7B1B">
        <w:trPr>
          <w:trHeight w:val="263"/>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11º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12º DO 1º TURNO</w:t>
            </w:r>
          </w:p>
        </w:tc>
      </w:tr>
      <w:tr w:rsidR="00FA7B1B" w:rsidRPr="00E75AC6" w:rsidTr="00FA7B1B">
        <w:trPr>
          <w:trHeight w:val="263"/>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14º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13º DO 1º TURNO</w:t>
            </w:r>
          </w:p>
        </w:tc>
      </w:tr>
      <w:tr w:rsidR="00FA7B1B" w:rsidRPr="00E75AC6" w:rsidTr="00FA7B1B">
        <w:trPr>
          <w:trHeight w:val="265"/>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19º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20º DO 1º TURNO</w:t>
            </w:r>
          </w:p>
        </w:tc>
      </w:tr>
      <w:tr w:rsidR="00FA7B1B" w:rsidRPr="00E75AC6" w:rsidTr="00FA7B1B">
        <w:trPr>
          <w:trHeight w:val="263"/>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22º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21º DO 1º TURNO</w:t>
            </w:r>
          </w:p>
        </w:tc>
      </w:tr>
      <w:tr w:rsidR="00FA7B1B" w:rsidRPr="00E75AC6" w:rsidTr="00FA7B1B">
        <w:trPr>
          <w:trHeight w:val="265"/>
        </w:trPr>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27º DO 1º TURNO</w:t>
            </w:r>
          </w:p>
        </w:tc>
        <w:tc>
          <w:tcPr>
            <w:tcW w:w="4748" w:type="dxa"/>
          </w:tcPr>
          <w:p w:rsidR="00FA7B1B" w:rsidRPr="00E75AC6" w:rsidRDefault="00FA7B1B" w:rsidP="00FA7B1B">
            <w:pPr>
              <w:jc w:val="center"/>
              <w:rPr>
                <w:rFonts w:asciiTheme="minorHAnsi" w:hAnsiTheme="minorHAnsi"/>
                <w:sz w:val="20"/>
                <w:szCs w:val="20"/>
              </w:rPr>
            </w:pPr>
            <w:r w:rsidRPr="00E75AC6">
              <w:rPr>
                <w:rFonts w:asciiTheme="minorHAnsi" w:hAnsiTheme="minorHAnsi"/>
                <w:sz w:val="20"/>
                <w:szCs w:val="20"/>
              </w:rPr>
              <w:t>28º DO 1º TURNO</w:t>
            </w:r>
          </w:p>
        </w:tc>
      </w:tr>
    </w:tbl>
    <w:p w:rsidR="00EC2917" w:rsidRPr="00E75AC6" w:rsidRDefault="00EC2917">
      <w:pPr>
        <w:pStyle w:val="Corpodetexto"/>
        <w:spacing w:before="34" w:line="278" w:lineRule="auto"/>
        <w:ind w:right="153"/>
        <w:jc w:val="both"/>
        <w:rPr>
          <w:rFonts w:asciiTheme="minorHAnsi" w:hAnsiTheme="minorHAnsi"/>
        </w:rPr>
      </w:pPr>
    </w:p>
    <w:p w:rsidR="00FA7B1B" w:rsidRPr="00E75AC6" w:rsidRDefault="00FA7B1B" w:rsidP="00FA7B1B">
      <w:pPr>
        <w:pStyle w:val="Ttulo1"/>
        <w:spacing w:before="1"/>
        <w:rPr>
          <w:rFonts w:asciiTheme="minorHAnsi" w:hAnsiTheme="minorHAnsi"/>
          <w:u w:val="none"/>
        </w:rPr>
      </w:pPr>
      <w:r w:rsidRPr="00E75AC6">
        <w:rPr>
          <w:rFonts w:asciiTheme="minorHAnsi" w:hAnsiTheme="minorHAnsi"/>
          <w:u w:val="thick"/>
        </w:rPr>
        <w:t>Fase de Classificação do Segundo Turno</w:t>
      </w:r>
    </w:p>
    <w:p w:rsidR="00FA7B1B" w:rsidRPr="00E75AC6" w:rsidRDefault="00FA7B1B" w:rsidP="00FA7B1B">
      <w:pPr>
        <w:pStyle w:val="Corpodetexto"/>
        <w:spacing w:before="34" w:line="276" w:lineRule="auto"/>
        <w:ind w:right="146"/>
        <w:jc w:val="both"/>
        <w:rPr>
          <w:rFonts w:asciiTheme="minorHAnsi" w:hAnsiTheme="minorHAnsi"/>
        </w:rPr>
      </w:pPr>
      <w:r w:rsidRPr="00E75AC6">
        <w:rPr>
          <w:rFonts w:asciiTheme="minorHAnsi" w:hAnsiTheme="minorHAnsi"/>
          <w:b/>
        </w:rPr>
        <w:t>Art. 6</w:t>
      </w:r>
      <w:r w:rsidR="00B24B1D" w:rsidRPr="00E75AC6">
        <w:rPr>
          <w:rFonts w:asciiTheme="minorHAnsi" w:hAnsiTheme="minorHAnsi"/>
          <w:b/>
        </w:rPr>
        <w:t>3</w:t>
      </w:r>
      <w:proofErr w:type="gramStart"/>
      <w:r w:rsidR="00B24B1D" w:rsidRPr="00E75AC6">
        <w:rPr>
          <w:rFonts w:asciiTheme="minorHAnsi" w:hAnsiTheme="minorHAnsi"/>
          <w:b/>
        </w:rPr>
        <w:t>º</w:t>
      </w:r>
      <w:r w:rsidRPr="00E75AC6">
        <w:rPr>
          <w:rFonts w:asciiTheme="minorHAnsi" w:hAnsiTheme="minorHAnsi"/>
          <w:b/>
        </w:rPr>
        <w:t xml:space="preserve">  -</w:t>
      </w:r>
      <w:r w:rsidRPr="00E75AC6">
        <w:rPr>
          <w:rFonts w:asciiTheme="minorHAnsi" w:hAnsiTheme="minorHAnsi"/>
        </w:rPr>
        <w:t>.</w:t>
      </w:r>
      <w:proofErr w:type="gramEnd"/>
      <w:r w:rsidRPr="00E75AC6">
        <w:rPr>
          <w:rFonts w:asciiTheme="minorHAnsi" w:hAnsiTheme="minorHAnsi"/>
        </w:rPr>
        <w:t xml:space="preserve"> Nesta fase (</w:t>
      </w:r>
      <w:r w:rsidR="003E7BE4" w:rsidRPr="00E75AC6">
        <w:rPr>
          <w:rFonts w:asciiTheme="minorHAnsi" w:hAnsiTheme="minorHAnsi"/>
        </w:rPr>
        <w:t>Segundo</w:t>
      </w:r>
      <w:r w:rsidRPr="00E75AC6">
        <w:rPr>
          <w:rFonts w:asciiTheme="minorHAnsi" w:hAnsiTheme="minorHAnsi"/>
        </w:rPr>
        <w:t xml:space="preserve"> Turno) as equipes jogarão em turno único dentro do seu respectivo Grupo, classificando-se para a fase quartas de final do </w:t>
      </w:r>
      <w:r w:rsidR="003E7BE4" w:rsidRPr="00E75AC6">
        <w:rPr>
          <w:rFonts w:asciiTheme="minorHAnsi" w:hAnsiTheme="minorHAnsi"/>
        </w:rPr>
        <w:t>Segundo</w:t>
      </w:r>
      <w:r w:rsidRPr="00E75AC6">
        <w:rPr>
          <w:rFonts w:asciiTheme="minorHAnsi" w:hAnsiTheme="minorHAnsi"/>
        </w:rPr>
        <w:t xml:space="preserve"> Turno, as 2 (duas) equipes com melhor classificação no grupo.</w:t>
      </w:r>
    </w:p>
    <w:p w:rsidR="00FA7B1B" w:rsidRPr="00E75AC6" w:rsidRDefault="00FA7B1B" w:rsidP="00FA7B1B">
      <w:pPr>
        <w:pStyle w:val="Corpodetexto"/>
        <w:spacing w:before="107" w:line="278" w:lineRule="auto"/>
        <w:ind w:right="155"/>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Em caso de igualdade de pontos ganhos, entre duas ou mais equipes, nesta fase, o desempate far-se-á de acordo com Artigo 69º deste regulamento.</w:t>
      </w:r>
    </w:p>
    <w:p w:rsidR="00FA7B1B" w:rsidRPr="00E75AC6" w:rsidRDefault="00FA7B1B" w:rsidP="00FA7B1B">
      <w:pPr>
        <w:pStyle w:val="Corpodetexto"/>
        <w:spacing w:before="10"/>
        <w:ind w:left="0"/>
        <w:rPr>
          <w:rFonts w:asciiTheme="minorHAnsi" w:hAnsiTheme="minorHAnsi"/>
        </w:rPr>
      </w:pPr>
    </w:p>
    <w:p w:rsidR="00FA7B1B" w:rsidRPr="00E75AC6" w:rsidRDefault="00FA7B1B" w:rsidP="00FA7B1B">
      <w:pPr>
        <w:pStyle w:val="Ttulo1"/>
        <w:rPr>
          <w:rFonts w:asciiTheme="minorHAnsi" w:hAnsiTheme="minorHAnsi"/>
          <w:u w:val="thick"/>
        </w:rPr>
      </w:pPr>
    </w:p>
    <w:p w:rsidR="00FA7B1B" w:rsidRPr="00E75AC6" w:rsidRDefault="00FA7B1B" w:rsidP="00FA7B1B">
      <w:pPr>
        <w:pStyle w:val="Ttulo1"/>
        <w:rPr>
          <w:rFonts w:asciiTheme="minorHAnsi" w:hAnsiTheme="minorHAnsi"/>
          <w:u w:val="none"/>
        </w:rPr>
      </w:pPr>
      <w:r w:rsidRPr="00E75AC6">
        <w:rPr>
          <w:rFonts w:asciiTheme="minorHAnsi" w:hAnsiTheme="minorHAnsi"/>
          <w:u w:val="thick"/>
        </w:rPr>
        <w:t xml:space="preserve">Fase Quartas de Finais do </w:t>
      </w:r>
      <w:r w:rsidR="003E7BE4" w:rsidRPr="00E75AC6">
        <w:rPr>
          <w:rFonts w:asciiTheme="minorHAnsi" w:hAnsiTheme="minorHAnsi"/>
          <w:u w:val="thick"/>
        </w:rPr>
        <w:t>Segund</w:t>
      </w:r>
      <w:r w:rsidRPr="00E75AC6">
        <w:rPr>
          <w:rFonts w:asciiTheme="minorHAnsi" w:hAnsiTheme="minorHAnsi"/>
          <w:u w:val="thick"/>
        </w:rPr>
        <w:t>o Turno:</w:t>
      </w:r>
    </w:p>
    <w:p w:rsidR="00FA7B1B" w:rsidRPr="00E75AC6" w:rsidRDefault="00FA7B1B" w:rsidP="00FA7B1B">
      <w:pPr>
        <w:pStyle w:val="Corpodetexto"/>
        <w:spacing w:before="35" w:line="276" w:lineRule="auto"/>
        <w:ind w:right="149"/>
        <w:jc w:val="both"/>
        <w:rPr>
          <w:rFonts w:asciiTheme="minorHAnsi" w:hAnsiTheme="minorHAnsi"/>
        </w:rPr>
      </w:pPr>
      <w:r w:rsidRPr="00E75AC6">
        <w:rPr>
          <w:rFonts w:asciiTheme="minorHAnsi" w:hAnsiTheme="minorHAnsi"/>
          <w:b/>
        </w:rPr>
        <w:t>Art. 6</w:t>
      </w:r>
      <w:r w:rsidR="00B24B1D" w:rsidRPr="00E75AC6">
        <w:rPr>
          <w:rFonts w:asciiTheme="minorHAnsi" w:hAnsiTheme="minorHAnsi"/>
          <w:b/>
        </w:rPr>
        <w:t>4</w:t>
      </w:r>
      <w:r w:rsidRPr="00E75AC6">
        <w:rPr>
          <w:rFonts w:asciiTheme="minorHAnsi" w:hAnsiTheme="minorHAnsi"/>
          <w:b/>
        </w:rPr>
        <w:t xml:space="preserve">º - </w:t>
      </w:r>
      <w:r w:rsidRPr="00E75AC6">
        <w:rPr>
          <w:rFonts w:asciiTheme="minorHAnsi" w:hAnsiTheme="minorHAnsi"/>
        </w:rPr>
        <w:t xml:space="preserve">A fase de quartas de final do Primeiro Turno será disputada pelas 08 (oito) equipes classificadas na primeira fase do </w:t>
      </w:r>
      <w:r w:rsidR="00B24B1D" w:rsidRPr="00E75AC6">
        <w:rPr>
          <w:rFonts w:asciiTheme="minorHAnsi" w:hAnsiTheme="minorHAnsi"/>
        </w:rPr>
        <w:t>Segundo</w:t>
      </w:r>
      <w:r w:rsidRPr="00E75AC6">
        <w:rPr>
          <w:rFonts w:asciiTheme="minorHAnsi" w:hAnsiTheme="minorHAnsi"/>
        </w:rPr>
        <w:t xml:space="preserve"> Turno, divididos em 04 (quatro) grupos de 02 (duas) equipes, que jogarão dentro dos respectivos grupos, em partida única, classificando-se para a fase semifinal a equipe vencedora desta partida, em caso de empate a decisão sera na disputa de penalidades máximas, conforme prevê a regra do futebol. </w:t>
      </w:r>
      <w:proofErr w:type="gramStart"/>
      <w:r w:rsidRPr="00E75AC6">
        <w:rPr>
          <w:rFonts w:asciiTheme="minorHAnsi" w:hAnsiTheme="minorHAnsi"/>
        </w:rPr>
        <w:t>Nesta fase nenhuma equipe terá algum tipo de vantagem.</w:t>
      </w:r>
      <w:proofErr w:type="gramEnd"/>
    </w:p>
    <w:p w:rsidR="00FA7B1B" w:rsidRPr="00E75AC6" w:rsidRDefault="00FA7B1B" w:rsidP="00FA7B1B">
      <w:pPr>
        <w:pStyle w:val="Corpodetexto"/>
        <w:spacing w:before="2"/>
        <w:rPr>
          <w:rFonts w:asciiTheme="minorHAnsi" w:hAnsiTheme="minorHAnsi"/>
        </w:rPr>
      </w:pPr>
    </w:p>
    <w:p w:rsidR="00FA7B1B" w:rsidRPr="00E75AC6" w:rsidRDefault="00FA7B1B" w:rsidP="00FA7B1B">
      <w:pPr>
        <w:pStyle w:val="Corpodetexto"/>
        <w:spacing w:before="2"/>
        <w:rPr>
          <w:rFonts w:asciiTheme="minorHAnsi" w:hAnsiTheme="minorHAnsi"/>
          <w:b/>
        </w:rPr>
      </w:pPr>
      <w:r w:rsidRPr="00E75AC6">
        <w:rPr>
          <w:rFonts w:asciiTheme="minorHAnsi" w:hAnsiTheme="minorHAnsi"/>
          <w:b/>
        </w:rPr>
        <w:t>Composição dos Grupos das Quartas de Final:</w:t>
      </w:r>
    </w:p>
    <w:p w:rsidR="00FA7B1B" w:rsidRPr="00E75AC6" w:rsidRDefault="00FA7B1B" w:rsidP="00FA7B1B">
      <w:pPr>
        <w:pStyle w:val="Corpodetexto"/>
        <w:spacing w:before="8"/>
        <w:ind w:left="0"/>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FA7B1B" w:rsidRPr="00E75AC6" w:rsidTr="00FA7B1B">
        <w:trPr>
          <w:trHeight w:val="244"/>
        </w:trPr>
        <w:tc>
          <w:tcPr>
            <w:tcW w:w="1180" w:type="dxa"/>
          </w:tcPr>
          <w:p w:rsidR="00FA7B1B" w:rsidRPr="00E75AC6" w:rsidRDefault="00FA7B1B"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Quartas 1 -</w:t>
            </w:r>
          </w:p>
        </w:tc>
        <w:tc>
          <w:tcPr>
            <w:tcW w:w="2765" w:type="dxa"/>
          </w:tcPr>
          <w:p w:rsidR="00FA7B1B" w:rsidRPr="00E75AC6" w:rsidRDefault="00FA7B1B"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1º colocado do Grupo A</w:t>
            </w:r>
          </w:p>
        </w:tc>
        <w:tc>
          <w:tcPr>
            <w:tcW w:w="765" w:type="dxa"/>
          </w:tcPr>
          <w:p w:rsidR="00FA7B1B" w:rsidRPr="00E75AC6" w:rsidRDefault="00FA7B1B"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A7B1B" w:rsidRPr="00E75AC6" w:rsidRDefault="00FA7B1B" w:rsidP="00B24B1D">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 xml:space="preserve">2º colocado do Grupo </w:t>
            </w:r>
            <w:r w:rsidR="00B24B1D" w:rsidRPr="00E75AC6">
              <w:rPr>
                <w:rFonts w:asciiTheme="minorHAnsi" w:hAnsiTheme="minorHAnsi"/>
                <w:sz w:val="20"/>
                <w:szCs w:val="20"/>
              </w:rPr>
              <w:t>C</w:t>
            </w:r>
          </w:p>
        </w:tc>
      </w:tr>
      <w:tr w:rsidR="00FA7B1B" w:rsidRPr="00E75AC6" w:rsidTr="00FA7B1B">
        <w:trPr>
          <w:trHeight w:val="265"/>
        </w:trPr>
        <w:tc>
          <w:tcPr>
            <w:tcW w:w="1180" w:type="dxa"/>
          </w:tcPr>
          <w:p w:rsidR="00FA7B1B" w:rsidRPr="00E75AC6" w:rsidRDefault="00FA7B1B" w:rsidP="00FA7B1B">
            <w:pPr>
              <w:pStyle w:val="TableParagraph"/>
              <w:spacing w:before="14"/>
              <w:ind w:left="50"/>
              <w:rPr>
                <w:rFonts w:asciiTheme="minorHAnsi" w:hAnsiTheme="minorHAnsi"/>
                <w:sz w:val="20"/>
                <w:szCs w:val="20"/>
              </w:rPr>
            </w:pPr>
            <w:r w:rsidRPr="00E75AC6">
              <w:rPr>
                <w:rFonts w:asciiTheme="minorHAnsi" w:hAnsiTheme="minorHAnsi"/>
                <w:sz w:val="20"/>
                <w:szCs w:val="20"/>
              </w:rPr>
              <w:t>Quartas 2 -</w:t>
            </w:r>
          </w:p>
        </w:tc>
        <w:tc>
          <w:tcPr>
            <w:tcW w:w="2765" w:type="dxa"/>
          </w:tcPr>
          <w:p w:rsidR="00FA7B1B" w:rsidRPr="00E75AC6" w:rsidRDefault="00FA7B1B" w:rsidP="00FA7B1B">
            <w:pPr>
              <w:pStyle w:val="TableParagraph"/>
              <w:spacing w:before="14"/>
              <w:ind w:left="288"/>
              <w:rPr>
                <w:rFonts w:asciiTheme="minorHAnsi" w:hAnsiTheme="minorHAnsi"/>
                <w:sz w:val="20"/>
                <w:szCs w:val="20"/>
              </w:rPr>
            </w:pPr>
            <w:r w:rsidRPr="00E75AC6">
              <w:rPr>
                <w:rFonts w:asciiTheme="minorHAnsi" w:hAnsiTheme="minorHAnsi"/>
                <w:sz w:val="20"/>
                <w:szCs w:val="20"/>
              </w:rPr>
              <w:t>1º colocado do Grupo C</w:t>
            </w:r>
          </w:p>
        </w:tc>
        <w:tc>
          <w:tcPr>
            <w:tcW w:w="765" w:type="dxa"/>
          </w:tcPr>
          <w:p w:rsidR="00FA7B1B" w:rsidRPr="00E75AC6" w:rsidRDefault="00FA7B1B" w:rsidP="00FA7B1B">
            <w:pPr>
              <w:pStyle w:val="TableParagraph"/>
              <w:spacing w:before="14"/>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A7B1B" w:rsidRPr="00E75AC6" w:rsidRDefault="00FA7B1B" w:rsidP="00B24B1D">
            <w:pPr>
              <w:pStyle w:val="TableParagraph"/>
              <w:spacing w:before="14"/>
              <w:ind w:left="0" w:right="48"/>
              <w:jc w:val="center"/>
              <w:rPr>
                <w:rFonts w:asciiTheme="minorHAnsi" w:hAnsiTheme="minorHAnsi"/>
                <w:sz w:val="20"/>
                <w:szCs w:val="20"/>
              </w:rPr>
            </w:pPr>
            <w:r w:rsidRPr="00E75AC6">
              <w:rPr>
                <w:rFonts w:asciiTheme="minorHAnsi" w:hAnsiTheme="minorHAnsi"/>
                <w:sz w:val="20"/>
                <w:szCs w:val="20"/>
              </w:rPr>
              <w:t xml:space="preserve">2º colocado do Grupo </w:t>
            </w:r>
            <w:r w:rsidR="00B24B1D" w:rsidRPr="00E75AC6">
              <w:rPr>
                <w:rFonts w:asciiTheme="minorHAnsi" w:hAnsiTheme="minorHAnsi"/>
                <w:sz w:val="20"/>
                <w:szCs w:val="20"/>
              </w:rPr>
              <w:t>A</w:t>
            </w:r>
          </w:p>
        </w:tc>
      </w:tr>
      <w:tr w:rsidR="00FA7B1B" w:rsidRPr="00E75AC6" w:rsidTr="00FA7B1B">
        <w:trPr>
          <w:trHeight w:val="263"/>
        </w:trPr>
        <w:tc>
          <w:tcPr>
            <w:tcW w:w="1180" w:type="dxa"/>
          </w:tcPr>
          <w:p w:rsidR="00FA7B1B" w:rsidRPr="00E75AC6" w:rsidRDefault="00FA7B1B" w:rsidP="00FA7B1B">
            <w:pPr>
              <w:pStyle w:val="TableParagraph"/>
              <w:spacing w:before="13"/>
              <w:ind w:left="50"/>
              <w:rPr>
                <w:rFonts w:asciiTheme="minorHAnsi" w:hAnsiTheme="minorHAnsi"/>
                <w:sz w:val="20"/>
                <w:szCs w:val="20"/>
              </w:rPr>
            </w:pPr>
            <w:r w:rsidRPr="00E75AC6">
              <w:rPr>
                <w:rFonts w:asciiTheme="minorHAnsi" w:hAnsiTheme="minorHAnsi"/>
                <w:sz w:val="20"/>
                <w:szCs w:val="20"/>
              </w:rPr>
              <w:t>Quartas 3 -</w:t>
            </w:r>
          </w:p>
        </w:tc>
        <w:tc>
          <w:tcPr>
            <w:tcW w:w="2765" w:type="dxa"/>
          </w:tcPr>
          <w:p w:rsidR="00FA7B1B" w:rsidRPr="00E75AC6" w:rsidRDefault="00FA7B1B" w:rsidP="00FA7B1B">
            <w:pPr>
              <w:pStyle w:val="TableParagraph"/>
              <w:spacing w:before="13"/>
              <w:ind w:left="288"/>
              <w:rPr>
                <w:rFonts w:asciiTheme="minorHAnsi" w:hAnsiTheme="minorHAnsi"/>
                <w:sz w:val="20"/>
                <w:szCs w:val="20"/>
              </w:rPr>
            </w:pPr>
            <w:r w:rsidRPr="00E75AC6">
              <w:rPr>
                <w:rFonts w:asciiTheme="minorHAnsi" w:hAnsiTheme="minorHAnsi"/>
                <w:sz w:val="20"/>
                <w:szCs w:val="20"/>
              </w:rPr>
              <w:t>1º colocado do Grupo D</w:t>
            </w:r>
          </w:p>
        </w:tc>
        <w:tc>
          <w:tcPr>
            <w:tcW w:w="765" w:type="dxa"/>
          </w:tcPr>
          <w:p w:rsidR="00FA7B1B" w:rsidRPr="00E75AC6" w:rsidRDefault="00FA7B1B" w:rsidP="00FA7B1B">
            <w:pPr>
              <w:pStyle w:val="TableParagraph"/>
              <w:spacing w:before="13"/>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A7B1B" w:rsidRPr="00E75AC6" w:rsidRDefault="00FA7B1B" w:rsidP="00B24B1D">
            <w:pPr>
              <w:pStyle w:val="TableParagraph"/>
              <w:spacing w:before="13"/>
              <w:ind w:left="0" w:right="48"/>
              <w:jc w:val="center"/>
              <w:rPr>
                <w:rFonts w:asciiTheme="minorHAnsi" w:hAnsiTheme="minorHAnsi"/>
                <w:sz w:val="20"/>
                <w:szCs w:val="20"/>
              </w:rPr>
            </w:pPr>
            <w:r w:rsidRPr="00E75AC6">
              <w:rPr>
                <w:rFonts w:asciiTheme="minorHAnsi" w:hAnsiTheme="minorHAnsi"/>
                <w:sz w:val="20"/>
                <w:szCs w:val="20"/>
              </w:rPr>
              <w:t xml:space="preserve">2º colocado do Grupo </w:t>
            </w:r>
            <w:r w:rsidR="00B24B1D" w:rsidRPr="00E75AC6">
              <w:rPr>
                <w:rFonts w:asciiTheme="minorHAnsi" w:hAnsiTheme="minorHAnsi"/>
                <w:sz w:val="20"/>
                <w:szCs w:val="20"/>
              </w:rPr>
              <w:t>B</w:t>
            </w:r>
          </w:p>
        </w:tc>
      </w:tr>
      <w:tr w:rsidR="00FA7B1B" w:rsidRPr="00E75AC6" w:rsidTr="00FA7B1B">
        <w:trPr>
          <w:trHeight w:val="243"/>
        </w:trPr>
        <w:tc>
          <w:tcPr>
            <w:tcW w:w="1180" w:type="dxa"/>
          </w:tcPr>
          <w:p w:rsidR="00FA7B1B" w:rsidRPr="00E75AC6" w:rsidRDefault="00FA7B1B" w:rsidP="00FA7B1B">
            <w:pPr>
              <w:pStyle w:val="TableParagraph"/>
              <w:spacing w:before="13" w:line="210" w:lineRule="exact"/>
              <w:ind w:left="50"/>
              <w:rPr>
                <w:rFonts w:asciiTheme="minorHAnsi" w:hAnsiTheme="minorHAnsi"/>
                <w:sz w:val="20"/>
                <w:szCs w:val="20"/>
              </w:rPr>
            </w:pPr>
            <w:r w:rsidRPr="00E75AC6">
              <w:rPr>
                <w:rFonts w:asciiTheme="minorHAnsi" w:hAnsiTheme="minorHAnsi"/>
                <w:sz w:val="20"/>
                <w:szCs w:val="20"/>
              </w:rPr>
              <w:t>Quartas 4 -</w:t>
            </w:r>
          </w:p>
        </w:tc>
        <w:tc>
          <w:tcPr>
            <w:tcW w:w="2765" w:type="dxa"/>
          </w:tcPr>
          <w:p w:rsidR="00FA7B1B" w:rsidRPr="00E75AC6" w:rsidRDefault="00FA7B1B" w:rsidP="00FA7B1B">
            <w:pPr>
              <w:pStyle w:val="TableParagraph"/>
              <w:spacing w:before="13" w:line="210" w:lineRule="exact"/>
              <w:ind w:left="288"/>
              <w:rPr>
                <w:rFonts w:asciiTheme="minorHAnsi" w:hAnsiTheme="minorHAnsi"/>
                <w:sz w:val="20"/>
                <w:szCs w:val="20"/>
              </w:rPr>
            </w:pPr>
            <w:r w:rsidRPr="00E75AC6">
              <w:rPr>
                <w:rFonts w:asciiTheme="minorHAnsi" w:hAnsiTheme="minorHAnsi"/>
                <w:sz w:val="20"/>
                <w:szCs w:val="20"/>
              </w:rPr>
              <w:t>1º colocado do Grupo B</w:t>
            </w:r>
          </w:p>
        </w:tc>
        <w:tc>
          <w:tcPr>
            <w:tcW w:w="765" w:type="dxa"/>
          </w:tcPr>
          <w:p w:rsidR="00FA7B1B" w:rsidRPr="00E75AC6" w:rsidRDefault="00FA7B1B" w:rsidP="00FA7B1B">
            <w:pPr>
              <w:pStyle w:val="TableParagraph"/>
              <w:spacing w:before="13" w:line="210"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A7B1B" w:rsidRPr="00E75AC6" w:rsidRDefault="00FA7B1B" w:rsidP="00B24B1D">
            <w:pPr>
              <w:pStyle w:val="TableParagraph"/>
              <w:spacing w:before="13" w:line="210" w:lineRule="exact"/>
              <w:ind w:left="0" w:right="48"/>
              <w:jc w:val="center"/>
              <w:rPr>
                <w:rFonts w:asciiTheme="minorHAnsi" w:hAnsiTheme="minorHAnsi"/>
                <w:sz w:val="20"/>
                <w:szCs w:val="20"/>
              </w:rPr>
            </w:pPr>
            <w:r w:rsidRPr="00E75AC6">
              <w:rPr>
                <w:rFonts w:asciiTheme="minorHAnsi" w:hAnsiTheme="minorHAnsi"/>
                <w:sz w:val="20"/>
                <w:szCs w:val="20"/>
              </w:rPr>
              <w:t xml:space="preserve">2º colocado do Grupo </w:t>
            </w:r>
            <w:r w:rsidR="00B24B1D" w:rsidRPr="00E75AC6">
              <w:rPr>
                <w:rFonts w:asciiTheme="minorHAnsi" w:hAnsiTheme="minorHAnsi"/>
                <w:sz w:val="20"/>
                <w:szCs w:val="20"/>
              </w:rPr>
              <w:t>D</w:t>
            </w:r>
          </w:p>
        </w:tc>
      </w:tr>
    </w:tbl>
    <w:p w:rsidR="00FA7B1B" w:rsidRPr="00E75AC6" w:rsidRDefault="00FA7B1B" w:rsidP="00FA7B1B">
      <w:pPr>
        <w:pStyle w:val="Corpodetexto"/>
        <w:spacing w:before="34" w:line="276" w:lineRule="auto"/>
        <w:ind w:right="150"/>
        <w:jc w:val="both"/>
        <w:rPr>
          <w:rFonts w:asciiTheme="minorHAnsi" w:hAnsiTheme="minorHAnsi"/>
          <w:b/>
          <w:u w:val="thick"/>
        </w:rPr>
      </w:pPr>
    </w:p>
    <w:p w:rsidR="00FA7B1B" w:rsidRPr="00E75AC6" w:rsidRDefault="00FA7B1B" w:rsidP="00FA7B1B">
      <w:pPr>
        <w:pStyle w:val="Corpodetexto"/>
        <w:spacing w:before="34" w:line="276" w:lineRule="auto"/>
        <w:ind w:right="150"/>
        <w:jc w:val="both"/>
        <w:rPr>
          <w:rFonts w:asciiTheme="minorHAnsi" w:hAnsiTheme="minorHAnsi"/>
          <w:b/>
        </w:rPr>
      </w:pPr>
      <w:r w:rsidRPr="00E75AC6">
        <w:rPr>
          <w:rFonts w:asciiTheme="minorHAnsi" w:hAnsiTheme="minorHAnsi"/>
          <w:b/>
          <w:u w:val="thick"/>
        </w:rPr>
        <w:t xml:space="preserve">Fase Semifinal </w:t>
      </w:r>
      <w:proofErr w:type="gramStart"/>
      <w:r w:rsidRPr="00E75AC6">
        <w:rPr>
          <w:rFonts w:asciiTheme="minorHAnsi" w:hAnsiTheme="minorHAnsi"/>
          <w:b/>
          <w:u w:val="thick"/>
        </w:rPr>
        <w:t>do</w:t>
      </w:r>
      <w:proofErr w:type="gramEnd"/>
      <w:r w:rsidRPr="00E75AC6">
        <w:rPr>
          <w:rFonts w:asciiTheme="minorHAnsi" w:hAnsiTheme="minorHAnsi"/>
          <w:b/>
          <w:u w:val="thick"/>
        </w:rPr>
        <w:t xml:space="preserve"> </w:t>
      </w:r>
      <w:r w:rsidR="00B24B1D" w:rsidRPr="00E75AC6">
        <w:rPr>
          <w:rFonts w:asciiTheme="minorHAnsi" w:hAnsiTheme="minorHAnsi"/>
          <w:b/>
          <w:u w:val="thick"/>
        </w:rPr>
        <w:t>Segund</w:t>
      </w:r>
      <w:r w:rsidRPr="00E75AC6">
        <w:rPr>
          <w:rFonts w:asciiTheme="minorHAnsi" w:hAnsiTheme="minorHAnsi"/>
          <w:b/>
          <w:u w:val="thick"/>
        </w:rPr>
        <w:t>o Turno:</w:t>
      </w:r>
    </w:p>
    <w:p w:rsidR="00FA7B1B" w:rsidRPr="00E75AC6" w:rsidRDefault="00FA7B1B" w:rsidP="00FA7B1B">
      <w:pPr>
        <w:pStyle w:val="Corpodetexto"/>
        <w:spacing w:before="37" w:line="276" w:lineRule="auto"/>
        <w:ind w:right="148"/>
        <w:jc w:val="both"/>
        <w:rPr>
          <w:rFonts w:asciiTheme="minorHAnsi" w:hAnsiTheme="minorHAnsi"/>
        </w:rPr>
      </w:pPr>
      <w:r w:rsidRPr="00E75AC6">
        <w:rPr>
          <w:rFonts w:asciiTheme="minorHAnsi" w:hAnsiTheme="minorHAnsi"/>
          <w:b/>
        </w:rPr>
        <w:t>Art. 6</w:t>
      </w:r>
      <w:r w:rsidR="00B24B1D" w:rsidRPr="00E75AC6">
        <w:rPr>
          <w:rFonts w:asciiTheme="minorHAnsi" w:hAnsiTheme="minorHAnsi"/>
          <w:b/>
        </w:rPr>
        <w:t>5</w:t>
      </w:r>
      <w:r w:rsidRPr="00E75AC6">
        <w:rPr>
          <w:rFonts w:asciiTheme="minorHAnsi" w:hAnsiTheme="minorHAnsi"/>
          <w:b/>
        </w:rPr>
        <w:t xml:space="preserve">º - </w:t>
      </w:r>
      <w:r w:rsidRPr="00E75AC6">
        <w:rPr>
          <w:rFonts w:asciiTheme="minorHAnsi" w:hAnsiTheme="minorHAnsi"/>
        </w:rPr>
        <w:t xml:space="preserve">A fase semifinal do </w:t>
      </w:r>
      <w:r w:rsidR="00B24B1D" w:rsidRPr="00E75AC6">
        <w:rPr>
          <w:rFonts w:asciiTheme="minorHAnsi" w:hAnsiTheme="minorHAnsi"/>
        </w:rPr>
        <w:t>Segund</w:t>
      </w:r>
      <w:r w:rsidRPr="00E75AC6">
        <w:rPr>
          <w:rFonts w:asciiTheme="minorHAnsi" w:hAnsiTheme="minorHAnsi"/>
        </w:rPr>
        <w:t xml:space="preserve">o Turno será disputada pelas 04 (quatro) equipes classificadas na fase de quartas de final do </w:t>
      </w:r>
      <w:r w:rsidR="00B24B1D" w:rsidRPr="00E75AC6">
        <w:rPr>
          <w:rFonts w:asciiTheme="minorHAnsi" w:hAnsiTheme="minorHAnsi"/>
        </w:rPr>
        <w:t>Segund</w:t>
      </w:r>
      <w:r w:rsidRPr="00E75AC6">
        <w:rPr>
          <w:rFonts w:asciiTheme="minorHAnsi" w:hAnsiTheme="minorHAnsi"/>
        </w:rPr>
        <w:t xml:space="preserve">o Turno, divididas em 02 (dois) grupos de 02 (duas) equipes, que jogarão dentro dos respectivos grupos, em partida única, classificando-se para a fase final a equipe vencedora desta partida, em caso de empate a decisão sera na disputa de penalidades máximas, conforme prevê a regra do futebol. </w:t>
      </w:r>
      <w:proofErr w:type="gramStart"/>
      <w:r w:rsidRPr="00E75AC6">
        <w:rPr>
          <w:rFonts w:asciiTheme="minorHAnsi" w:hAnsiTheme="minorHAnsi"/>
        </w:rPr>
        <w:t>Nesta fase nenhuma equipe terá algum tipo de vantagem.</w:t>
      </w:r>
      <w:proofErr w:type="gramEnd"/>
    </w:p>
    <w:p w:rsidR="00FA7B1B" w:rsidRPr="00E75AC6" w:rsidRDefault="00FA7B1B" w:rsidP="00FA7B1B">
      <w:pPr>
        <w:pStyle w:val="Corpodetexto"/>
        <w:spacing w:before="2"/>
        <w:rPr>
          <w:rFonts w:asciiTheme="minorHAnsi" w:hAnsiTheme="minorHAnsi"/>
        </w:rPr>
      </w:pPr>
    </w:p>
    <w:p w:rsidR="00FA7B1B" w:rsidRPr="00E75AC6" w:rsidRDefault="00FA7B1B" w:rsidP="00FA7B1B">
      <w:pPr>
        <w:pStyle w:val="Corpodetexto"/>
        <w:spacing w:before="2"/>
        <w:rPr>
          <w:rFonts w:asciiTheme="minorHAnsi" w:hAnsiTheme="minorHAnsi"/>
          <w:b/>
        </w:rPr>
      </w:pPr>
      <w:r w:rsidRPr="00E75AC6">
        <w:rPr>
          <w:rFonts w:asciiTheme="minorHAnsi" w:hAnsiTheme="minorHAnsi"/>
          <w:b/>
        </w:rPr>
        <w:t>Composição dos Grupos da Semifinal:</w:t>
      </w:r>
    </w:p>
    <w:p w:rsidR="00FA7B1B" w:rsidRPr="00E75AC6" w:rsidRDefault="00FA7B1B" w:rsidP="00FA7B1B">
      <w:pPr>
        <w:pStyle w:val="Corpodetexto"/>
        <w:spacing w:before="9"/>
        <w:ind w:left="0"/>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FA7B1B" w:rsidRPr="00E75AC6" w:rsidTr="00FA7B1B">
        <w:trPr>
          <w:trHeight w:val="244"/>
        </w:trPr>
        <w:tc>
          <w:tcPr>
            <w:tcW w:w="1180" w:type="dxa"/>
          </w:tcPr>
          <w:p w:rsidR="00FA7B1B" w:rsidRPr="00E75AC6" w:rsidRDefault="00FA7B1B"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Semi 1 -</w:t>
            </w:r>
          </w:p>
        </w:tc>
        <w:tc>
          <w:tcPr>
            <w:tcW w:w="2765" w:type="dxa"/>
          </w:tcPr>
          <w:p w:rsidR="00FA7B1B" w:rsidRPr="00E75AC6" w:rsidRDefault="00FA7B1B"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Vencedor Quartas 1</w:t>
            </w:r>
          </w:p>
        </w:tc>
        <w:tc>
          <w:tcPr>
            <w:tcW w:w="765" w:type="dxa"/>
          </w:tcPr>
          <w:p w:rsidR="00FA7B1B" w:rsidRPr="00E75AC6" w:rsidRDefault="00FA7B1B"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A7B1B" w:rsidRPr="00E75AC6" w:rsidRDefault="00FA7B1B" w:rsidP="00B24B1D">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 xml:space="preserve">Vencedor Quartas </w:t>
            </w:r>
            <w:r w:rsidR="00B24B1D" w:rsidRPr="00E75AC6">
              <w:rPr>
                <w:rFonts w:asciiTheme="minorHAnsi" w:hAnsiTheme="minorHAnsi"/>
                <w:sz w:val="20"/>
                <w:szCs w:val="20"/>
              </w:rPr>
              <w:t>3</w:t>
            </w:r>
          </w:p>
        </w:tc>
      </w:tr>
      <w:tr w:rsidR="00FA7B1B" w:rsidRPr="00E75AC6" w:rsidTr="00FA7B1B">
        <w:trPr>
          <w:trHeight w:val="265"/>
        </w:trPr>
        <w:tc>
          <w:tcPr>
            <w:tcW w:w="1180" w:type="dxa"/>
          </w:tcPr>
          <w:p w:rsidR="00FA7B1B" w:rsidRPr="00E75AC6" w:rsidRDefault="00FA7B1B" w:rsidP="00FA7B1B">
            <w:pPr>
              <w:pStyle w:val="TableParagraph"/>
              <w:spacing w:before="14"/>
              <w:ind w:left="50"/>
              <w:rPr>
                <w:rFonts w:asciiTheme="minorHAnsi" w:hAnsiTheme="minorHAnsi"/>
                <w:sz w:val="20"/>
                <w:szCs w:val="20"/>
              </w:rPr>
            </w:pPr>
            <w:r w:rsidRPr="00E75AC6">
              <w:rPr>
                <w:rFonts w:asciiTheme="minorHAnsi" w:hAnsiTheme="minorHAnsi"/>
                <w:sz w:val="20"/>
                <w:szCs w:val="20"/>
              </w:rPr>
              <w:t>Semi 2 -</w:t>
            </w:r>
          </w:p>
        </w:tc>
        <w:tc>
          <w:tcPr>
            <w:tcW w:w="2765" w:type="dxa"/>
          </w:tcPr>
          <w:p w:rsidR="00FA7B1B" w:rsidRPr="00E75AC6" w:rsidRDefault="00FA7B1B" w:rsidP="00B24B1D">
            <w:pPr>
              <w:pStyle w:val="TableParagraph"/>
              <w:spacing w:before="14"/>
              <w:ind w:left="288"/>
              <w:rPr>
                <w:rFonts w:asciiTheme="minorHAnsi" w:hAnsiTheme="minorHAnsi"/>
                <w:sz w:val="20"/>
                <w:szCs w:val="20"/>
              </w:rPr>
            </w:pPr>
            <w:r w:rsidRPr="00E75AC6">
              <w:rPr>
                <w:rFonts w:asciiTheme="minorHAnsi" w:hAnsiTheme="minorHAnsi"/>
                <w:sz w:val="20"/>
                <w:szCs w:val="20"/>
              </w:rPr>
              <w:t xml:space="preserve">Vencedor Quartas </w:t>
            </w:r>
            <w:r w:rsidR="00B24B1D" w:rsidRPr="00E75AC6">
              <w:rPr>
                <w:rFonts w:asciiTheme="minorHAnsi" w:hAnsiTheme="minorHAnsi"/>
                <w:sz w:val="20"/>
                <w:szCs w:val="20"/>
              </w:rPr>
              <w:t>2</w:t>
            </w:r>
          </w:p>
        </w:tc>
        <w:tc>
          <w:tcPr>
            <w:tcW w:w="765" w:type="dxa"/>
          </w:tcPr>
          <w:p w:rsidR="00FA7B1B" w:rsidRPr="00E75AC6" w:rsidRDefault="00FA7B1B" w:rsidP="00FA7B1B">
            <w:pPr>
              <w:pStyle w:val="TableParagraph"/>
              <w:spacing w:before="14"/>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A7B1B" w:rsidRPr="00E75AC6" w:rsidRDefault="00FA7B1B" w:rsidP="00FA7B1B">
            <w:pPr>
              <w:pStyle w:val="TableParagraph"/>
              <w:spacing w:before="14"/>
              <w:ind w:left="0" w:right="48"/>
              <w:jc w:val="center"/>
              <w:rPr>
                <w:rFonts w:asciiTheme="minorHAnsi" w:hAnsiTheme="minorHAnsi"/>
                <w:sz w:val="20"/>
                <w:szCs w:val="20"/>
              </w:rPr>
            </w:pPr>
            <w:r w:rsidRPr="00E75AC6">
              <w:rPr>
                <w:rFonts w:asciiTheme="minorHAnsi" w:hAnsiTheme="minorHAnsi"/>
                <w:sz w:val="20"/>
                <w:szCs w:val="20"/>
              </w:rPr>
              <w:t>Vencedor Quartas 4</w:t>
            </w:r>
          </w:p>
        </w:tc>
      </w:tr>
    </w:tbl>
    <w:p w:rsidR="00FA7B1B" w:rsidRPr="00E75AC6" w:rsidRDefault="00FA7B1B" w:rsidP="00FA7B1B">
      <w:pPr>
        <w:pStyle w:val="Corpodetexto"/>
        <w:spacing w:before="3"/>
        <w:ind w:left="0"/>
        <w:rPr>
          <w:rFonts w:asciiTheme="minorHAnsi" w:hAnsiTheme="minorHAnsi"/>
        </w:rPr>
      </w:pPr>
    </w:p>
    <w:p w:rsidR="00FA7B1B" w:rsidRPr="00E75AC6" w:rsidRDefault="00FA7B1B" w:rsidP="00FA7B1B">
      <w:pPr>
        <w:pStyle w:val="Corpodetexto"/>
        <w:spacing w:before="37" w:line="276" w:lineRule="auto"/>
        <w:ind w:right="154"/>
        <w:jc w:val="both"/>
        <w:rPr>
          <w:rFonts w:asciiTheme="minorHAnsi" w:hAnsiTheme="minorHAnsi"/>
        </w:rPr>
      </w:pPr>
    </w:p>
    <w:p w:rsidR="00FA7B1B" w:rsidRPr="00E75AC6" w:rsidRDefault="00FA7B1B" w:rsidP="00FA7B1B">
      <w:pPr>
        <w:pStyle w:val="Ttulo1"/>
        <w:rPr>
          <w:rFonts w:asciiTheme="minorHAnsi" w:hAnsiTheme="minorHAnsi"/>
          <w:u w:val="none"/>
        </w:rPr>
      </w:pPr>
      <w:r w:rsidRPr="00E75AC6">
        <w:rPr>
          <w:rFonts w:asciiTheme="minorHAnsi" w:hAnsiTheme="minorHAnsi"/>
          <w:u w:val="thick"/>
        </w:rPr>
        <w:t xml:space="preserve">Fase Final </w:t>
      </w:r>
      <w:proofErr w:type="gramStart"/>
      <w:r w:rsidRPr="00E75AC6">
        <w:rPr>
          <w:rFonts w:asciiTheme="minorHAnsi" w:hAnsiTheme="minorHAnsi"/>
          <w:u w:val="thick"/>
        </w:rPr>
        <w:t>do</w:t>
      </w:r>
      <w:proofErr w:type="gramEnd"/>
      <w:r w:rsidRPr="00E75AC6">
        <w:rPr>
          <w:rFonts w:asciiTheme="minorHAnsi" w:hAnsiTheme="minorHAnsi"/>
          <w:u w:val="thick"/>
        </w:rPr>
        <w:t xml:space="preserve"> </w:t>
      </w:r>
      <w:r w:rsidR="00B24B1D" w:rsidRPr="00E75AC6">
        <w:rPr>
          <w:rFonts w:asciiTheme="minorHAnsi" w:hAnsiTheme="minorHAnsi"/>
          <w:u w:val="thick"/>
        </w:rPr>
        <w:t>Segund</w:t>
      </w:r>
      <w:r w:rsidRPr="00E75AC6">
        <w:rPr>
          <w:rFonts w:asciiTheme="minorHAnsi" w:hAnsiTheme="minorHAnsi"/>
          <w:u w:val="thick"/>
        </w:rPr>
        <w:t>o Turno:</w:t>
      </w:r>
    </w:p>
    <w:p w:rsidR="00FA7B1B" w:rsidRPr="00E75AC6" w:rsidRDefault="00FA7B1B" w:rsidP="00FA7B1B">
      <w:pPr>
        <w:pStyle w:val="Corpodetexto"/>
        <w:spacing w:before="34" w:line="276" w:lineRule="auto"/>
        <w:ind w:right="154"/>
        <w:jc w:val="both"/>
        <w:rPr>
          <w:rFonts w:asciiTheme="minorHAnsi" w:hAnsiTheme="minorHAnsi"/>
        </w:rPr>
      </w:pPr>
      <w:r w:rsidRPr="00E75AC6">
        <w:rPr>
          <w:rFonts w:asciiTheme="minorHAnsi" w:hAnsiTheme="minorHAnsi"/>
          <w:b/>
        </w:rPr>
        <w:t>Art. 6</w:t>
      </w:r>
      <w:r w:rsidR="00B24B1D" w:rsidRPr="00E75AC6">
        <w:rPr>
          <w:rFonts w:asciiTheme="minorHAnsi" w:hAnsiTheme="minorHAnsi"/>
          <w:b/>
        </w:rPr>
        <w:t>6</w:t>
      </w:r>
      <w:r w:rsidRPr="00E75AC6">
        <w:rPr>
          <w:rFonts w:asciiTheme="minorHAnsi" w:hAnsiTheme="minorHAnsi"/>
          <w:b/>
        </w:rPr>
        <w:t xml:space="preserve">º - </w:t>
      </w:r>
      <w:r w:rsidRPr="00E75AC6">
        <w:rPr>
          <w:rFonts w:asciiTheme="minorHAnsi" w:hAnsiTheme="minorHAnsi"/>
        </w:rPr>
        <w:t xml:space="preserve">A fase final do </w:t>
      </w:r>
      <w:r w:rsidR="00B24B1D" w:rsidRPr="00E75AC6">
        <w:rPr>
          <w:rFonts w:asciiTheme="minorHAnsi" w:hAnsiTheme="minorHAnsi"/>
        </w:rPr>
        <w:t>Segund</w:t>
      </w:r>
      <w:r w:rsidRPr="00E75AC6">
        <w:rPr>
          <w:rFonts w:asciiTheme="minorHAnsi" w:hAnsiTheme="minorHAnsi"/>
        </w:rPr>
        <w:t xml:space="preserve">o Turno será disputada pelas 02 (duas) equipes classificadas na fase semifinal do </w:t>
      </w:r>
      <w:r w:rsidR="00B24B1D" w:rsidRPr="00E75AC6">
        <w:rPr>
          <w:rFonts w:asciiTheme="minorHAnsi" w:hAnsiTheme="minorHAnsi"/>
        </w:rPr>
        <w:t>Segund</w:t>
      </w:r>
      <w:r w:rsidRPr="00E75AC6">
        <w:rPr>
          <w:rFonts w:asciiTheme="minorHAnsi" w:hAnsiTheme="minorHAnsi"/>
        </w:rPr>
        <w:t xml:space="preserve">o Turno, que jogarão, em 2 (duas) partidas, Sagrando-se Campeão do </w:t>
      </w:r>
      <w:r w:rsidR="00B24B1D" w:rsidRPr="00E75AC6">
        <w:rPr>
          <w:rFonts w:asciiTheme="minorHAnsi" w:hAnsiTheme="minorHAnsi"/>
        </w:rPr>
        <w:t>Segund</w:t>
      </w:r>
      <w:r w:rsidRPr="00E75AC6">
        <w:rPr>
          <w:rFonts w:asciiTheme="minorHAnsi" w:hAnsiTheme="minorHAnsi"/>
        </w:rPr>
        <w:t xml:space="preserve">o Turno da Segunda Divisão do Campeonato Amador Regional “Troféu Venício Nogueira” 2018, a equipe que somar o maior número de pontos ganhos, considerados exclusivamente os resultados obtidos nesta fase, observando-se, caso necessário, os critérios de desempate previstos neste REGULAMENTO (artigo 70). </w:t>
      </w:r>
      <w:proofErr w:type="gramStart"/>
      <w:r w:rsidRPr="00E75AC6">
        <w:rPr>
          <w:rFonts w:asciiTheme="minorHAnsi" w:hAnsiTheme="minorHAnsi"/>
        </w:rPr>
        <w:t>Nesta fase nenhuma equipe terá algum tipo de vantagem.</w:t>
      </w:r>
      <w:proofErr w:type="gramEnd"/>
    </w:p>
    <w:p w:rsidR="00FA7B1B" w:rsidRPr="00E75AC6" w:rsidRDefault="00FA7B1B" w:rsidP="00FA7B1B">
      <w:pPr>
        <w:pStyle w:val="Corpodetexto"/>
        <w:spacing w:before="34" w:line="276" w:lineRule="auto"/>
        <w:ind w:right="154"/>
        <w:jc w:val="both"/>
        <w:rPr>
          <w:rFonts w:asciiTheme="minorHAnsi" w:hAnsiTheme="minorHAnsi"/>
        </w:rPr>
      </w:pPr>
    </w:p>
    <w:tbl>
      <w:tblPr>
        <w:tblStyle w:val="TableNormal"/>
        <w:tblW w:w="0" w:type="auto"/>
        <w:tblInd w:w="886" w:type="dxa"/>
        <w:tblLayout w:type="fixed"/>
        <w:tblLook w:val="01E0" w:firstRow="1" w:lastRow="1" w:firstColumn="1" w:lastColumn="1" w:noHBand="0" w:noVBand="0"/>
      </w:tblPr>
      <w:tblGrid>
        <w:gridCol w:w="1180"/>
        <w:gridCol w:w="2765"/>
        <w:gridCol w:w="765"/>
        <w:gridCol w:w="2470"/>
      </w:tblGrid>
      <w:tr w:rsidR="00FA7B1B" w:rsidRPr="00E75AC6" w:rsidTr="00FA7B1B">
        <w:trPr>
          <w:trHeight w:val="244"/>
        </w:trPr>
        <w:tc>
          <w:tcPr>
            <w:tcW w:w="1180" w:type="dxa"/>
          </w:tcPr>
          <w:p w:rsidR="00FA7B1B" w:rsidRPr="00E75AC6" w:rsidRDefault="00FA7B1B" w:rsidP="00FA7B1B">
            <w:pPr>
              <w:pStyle w:val="TableParagraph"/>
              <w:spacing w:line="223" w:lineRule="exact"/>
              <w:ind w:left="50"/>
              <w:rPr>
                <w:rFonts w:asciiTheme="minorHAnsi" w:hAnsiTheme="minorHAnsi"/>
                <w:sz w:val="20"/>
                <w:szCs w:val="20"/>
              </w:rPr>
            </w:pPr>
            <w:r w:rsidRPr="00E75AC6">
              <w:rPr>
                <w:rFonts w:asciiTheme="minorHAnsi" w:hAnsiTheme="minorHAnsi"/>
                <w:sz w:val="20"/>
                <w:szCs w:val="20"/>
              </w:rPr>
              <w:t>Final -</w:t>
            </w:r>
          </w:p>
        </w:tc>
        <w:tc>
          <w:tcPr>
            <w:tcW w:w="2765" w:type="dxa"/>
          </w:tcPr>
          <w:p w:rsidR="00FA7B1B" w:rsidRPr="00E75AC6" w:rsidRDefault="00FA7B1B" w:rsidP="00FA7B1B">
            <w:pPr>
              <w:pStyle w:val="TableParagraph"/>
              <w:spacing w:line="223" w:lineRule="exact"/>
              <w:ind w:left="288"/>
              <w:rPr>
                <w:rFonts w:asciiTheme="minorHAnsi" w:hAnsiTheme="minorHAnsi"/>
                <w:sz w:val="20"/>
                <w:szCs w:val="20"/>
              </w:rPr>
            </w:pPr>
            <w:r w:rsidRPr="00E75AC6">
              <w:rPr>
                <w:rFonts w:asciiTheme="minorHAnsi" w:hAnsiTheme="minorHAnsi"/>
                <w:sz w:val="20"/>
                <w:szCs w:val="20"/>
              </w:rPr>
              <w:t>Vencedor Semi1</w:t>
            </w:r>
          </w:p>
        </w:tc>
        <w:tc>
          <w:tcPr>
            <w:tcW w:w="765" w:type="dxa"/>
          </w:tcPr>
          <w:p w:rsidR="00FA7B1B" w:rsidRPr="00E75AC6" w:rsidRDefault="00FA7B1B" w:rsidP="00FA7B1B">
            <w:pPr>
              <w:pStyle w:val="TableParagraph"/>
              <w:spacing w:line="223" w:lineRule="exact"/>
              <w:ind w:left="0" w:right="302"/>
              <w:jc w:val="right"/>
              <w:rPr>
                <w:rFonts w:asciiTheme="minorHAnsi" w:hAnsiTheme="minorHAnsi"/>
                <w:sz w:val="20"/>
                <w:szCs w:val="20"/>
              </w:rPr>
            </w:pPr>
            <w:r w:rsidRPr="00E75AC6">
              <w:rPr>
                <w:rFonts w:asciiTheme="minorHAnsi" w:hAnsiTheme="minorHAnsi"/>
                <w:w w:val="99"/>
                <w:sz w:val="20"/>
                <w:szCs w:val="20"/>
              </w:rPr>
              <w:t>x</w:t>
            </w:r>
          </w:p>
        </w:tc>
        <w:tc>
          <w:tcPr>
            <w:tcW w:w="2470" w:type="dxa"/>
          </w:tcPr>
          <w:p w:rsidR="00FA7B1B" w:rsidRPr="00E75AC6" w:rsidRDefault="00FA7B1B" w:rsidP="00FA7B1B">
            <w:pPr>
              <w:pStyle w:val="TableParagraph"/>
              <w:spacing w:line="223" w:lineRule="exact"/>
              <w:ind w:left="0" w:right="48"/>
              <w:jc w:val="center"/>
              <w:rPr>
                <w:rFonts w:asciiTheme="minorHAnsi" w:hAnsiTheme="minorHAnsi"/>
                <w:sz w:val="20"/>
                <w:szCs w:val="20"/>
              </w:rPr>
            </w:pPr>
            <w:r w:rsidRPr="00E75AC6">
              <w:rPr>
                <w:rFonts w:asciiTheme="minorHAnsi" w:hAnsiTheme="minorHAnsi"/>
                <w:sz w:val="20"/>
                <w:szCs w:val="20"/>
              </w:rPr>
              <w:t>Vencedor Semi2</w:t>
            </w:r>
          </w:p>
        </w:tc>
      </w:tr>
    </w:tbl>
    <w:p w:rsidR="00FA7B1B" w:rsidRPr="00E75AC6" w:rsidRDefault="00FA7B1B" w:rsidP="00FA7B1B">
      <w:pPr>
        <w:pStyle w:val="Corpodetexto"/>
        <w:spacing w:before="34" w:line="276" w:lineRule="auto"/>
        <w:ind w:right="148"/>
        <w:jc w:val="both"/>
        <w:rPr>
          <w:rFonts w:asciiTheme="minorHAnsi" w:hAnsiTheme="minorHAnsi"/>
        </w:rPr>
      </w:pPr>
    </w:p>
    <w:p w:rsidR="00FA7B1B" w:rsidRPr="00E75AC6" w:rsidRDefault="00FA7B1B" w:rsidP="00FA7B1B">
      <w:pPr>
        <w:pStyle w:val="Corpodetexto"/>
        <w:ind w:left="0"/>
        <w:rPr>
          <w:rFonts w:asciiTheme="minorHAnsi" w:hAnsiTheme="minorHAnsi"/>
        </w:rPr>
      </w:pPr>
    </w:p>
    <w:p w:rsidR="00FA7B1B" w:rsidRPr="00E75AC6" w:rsidRDefault="00FA7B1B" w:rsidP="00FA7B1B">
      <w:pPr>
        <w:pStyle w:val="Corpodetexto"/>
        <w:spacing w:line="278" w:lineRule="auto"/>
        <w:ind w:right="152"/>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A equipe campeã do Segundo Turno da Segunda Divisão do Campeonato Amador Regional 2018, já terá vaga assegurada na Primeira Divisão do Campeonato Amador Regional do Primeiro Semestre em 2019.</w:t>
      </w:r>
    </w:p>
    <w:p w:rsidR="000F71C0" w:rsidRPr="00E75AC6" w:rsidRDefault="000F71C0" w:rsidP="00FA7B1B">
      <w:pPr>
        <w:pStyle w:val="Corpodetexto"/>
        <w:spacing w:before="34" w:line="278" w:lineRule="auto"/>
        <w:ind w:left="0" w:right="153" w:firstLine="227"/>
        <w:jc w:val="both"/>
        <w:rPr>
          <w:rFonts w:asciiTheme="minorHAnsi" w:hAnsiTheme="minorHAnsi"/>
        </w:rPr>
      </w:pPr>
    </w:p>
    <w:p w:rsidR="000F71C0" w:rsidRPr="00E75AC6" w:rsidRDefault="00551CB3">
      <w:pPr>
        <w:pStyle w:val="Ttulo1"/>
        <w:rPr>
          <w:rFonts w:asciiTheme="minorHAnsi" w:hAnsiTheme="minorHAnsi"/>
          <w:u w:val="none"/>
        </w:rPr>
      </w:pPr>
      <w:r w:rsidRPr="00E75AC6">
        <w:rPr>
          <w:rFonts w:asciiTheme="minorHAnsi" w:hAnsiTheme="minorHAnsi"/>
          <w:u w:val="thick"/>
        </w:rPr>
        <w:t xml:space="preserve">Fase Final </w:t>
      </w:r>
      <w:proofErr w:type="gramStart"/>
      <w:r w:rsidRPr="00E75AC6">
        <w:rPr>
          <w:rFonts w:asciiTheme="minorHAnsi" w:hAnsiTheme="minorHAnsi"/>
          <w:u w:val="thick"/>
        </w:rPr>
        <w:t>do</w:t>
      </w:r>
      <w:proofErr w:type="gramEnd"/>
      <w:r w:rsidRPr="00E75AC6">
        <w:rPr>
          <w:rFonts w:asciiTheme="minorHAnsi" w:hAnsiTheme="minorHAnsi"/>
          <w:u w:val="thick"/>
        </w:rPr>
        <w:t xml:space="preserve"> Campeonato:</w:t>
      </w:r>
    </w:p>
    <w:p w:rsidR="000F71C0" w:rsidRPr="00E75AC6" w:rsidRDefault="00551CB3">
      <w:pPr>
        <w:pStyle w:val="Corpodetexto"/>
        <w:spacing w:before="34" w:line="276" w:lineRule="auto"/>
        <w:ind w:right="149"/>
        <w:jc w:val="both"/>
        <w:rPr>
          <w:rFonts w:asciiTheme="minorHAnsi" w:hAnsiTheme="minorHAnsi"/>
        </w:rPr>
      </w:pPr>
      <w:r w:rsidRPr="00E75AC6">
        <w:rPr>
          <w:rFonts w:asciiTheme="minorHAnsi" w:hAnsiTheme="minorHAnsi"/>
          <w:b/>
        </w:rPr>
        <w:t>Art. 6</w:t>
      </w:r>
      <w:r w:rsidR="00B24B1D" w:rsidRPr="00E75AC6">
        <w:rPr>
          <w:rFonts w:asciiTheme="minorHAnsi" w:hAnsiTheme="minorHAnsi"/>
          <w:b/>
        </w:rPr>
        <w:t>7</w:t>
      </w:r>
      <w:r w:rsidRPr="00E75AC6">
        <w:rPr>
          <w:rFonts w:asciiTheme="minorHAnsi" w:hAnsiTheme="minorHAnsi"/>
          <w:b/>
        </w:rPr>
        <w:t xml:space="preserve">º - </w:t>
      </w:r>
      <w:r w:rsidRPr="00E75AC6">
        <w:rPr>
          <w:rFonts w:asciiTheme="minorHAnsi" w:hAnsiTheme="minorHAnsi"/>
        </w:rPr>
        <w:t>A fase final do Campeonato Amador Regional 201</w:t>
      </w:r>
      <w:r w:rsidR="00B24B1D" w:rsidRPr="00E75AC6">
        <w:rPr>
          <w:rFonts w:asciiTheme="minorHAnsi" w:hAnsiTheme="minorHAnsi"/>
        </w:rPr>
        <w:t>8</w:t>
      </w:r>
      <w:r w:rsidRPr="00E75AC6">
        <w:rPr>
          <w:rFonts w:asciiTheme="minorHAnsi" w:hAnsiTheme="minorHAnsi"/>
        </w:rPr>
        <w:t xml:space="preserve"> da Segunda Divisão será disputada pelos 02 (dois) </w:t>
      </w:r>
      <w:r w:rsidR="00B24B1D" w:rsidRPr="00E75AC6">
        <w:rPr>
          <w:rFonts w:asciiTheme="minorHAnsi" w:hAnsiTheme="minorHAnsi"/>
        </w:rPr>
        <w:t xml:space="preserve">Equipes campeões do Primeiro e do Segundo Turno, que disputarão entre si em partida única, sagrando-se Campeã a equipe que vencer a partida. Em caso de empate </w:t>
      </w:r>
      <w:proofErr w:type="gramStart"/>
      <w:r w:rsidR="00B24B1D" w:rsidRPr="00E75AC6">
        <w:rPr>
          <w:rFonts w:asciiTheme="minorHAnsi" w:hAnsiTheme="minorHAnsi"/>
        </w:rPr>
        <w:t>a</w:t>
      </w:r>
      <w:proofErr w:type="gramEnd"/>
      <w:r w:rsidR="00B24B1D" w:rsidRPr="00E75AC6">
        <w:rPr>
          <w:rFonts w:asciiTheme="minorHAnsi" w:hAnsiTheme="minorHAnsi"/>
        </w:rPr>
        <w:t xml:space="preserve"> equipe Campeã sera decidida na disputa de penalidades máximas, conforme prevê a Regra do Futebol. </w:t>
      </w:r>
      <w:proofErr w:type="gramStart"/>
      <w:r w:rsidR="00B24B1D" w:rsidRPr="00E75AC6">
        <w:rPr>
          <w:rFonts w:asciiTheme="minorHAnsi" w:hAnsiTheme="minorHAnsi"/>
        </w:rPr>
        <w:t>Nesta fase nenhuma equipe terá algum tipo de vantagem.</w:t>
      </w:r>
      <w:proofErr w:type="gramEnd"/>
    </w:p>
    <w:p w:rsidR="000F71C0" w:rsidRPr="00E75AC6" w:rsidRDefault="000F71C0">
      <w:pPr>
        <w:spacing w:line="276" w:lineRule="auto"/>
        <w:jc w:val="both"/>
        <w:rPr>
          <w:rFonts w:asciiTheme="minorHAnsi" w:hAnsiTheme="minorHAnsi"/>
          <w:sz w:val="20"/>
          <w:szCs w:val="20"/>
        </w:rPr>
        <w:sectPr w:rsidR="000F71C0" w:rsidRPr="00E75AC6">
          <w:pgSz w:w="11910" w:h="16840"/>
          <w:pgMar w:top="2380" w:right="980" w:bottom="1240" w:left="1020" w:header="1147" w:footer="986" w:gutter="0"/>
          <w:cols w:space="720"/>
        </w:sectPr>
      </w:pPr>
    </w:p>
    <w:p w:rsidR="000F71C0" w:rsidRPr="00E75AC6" w:rsidRDefault="000F71C0">
      <w:pPr>
        <w:pStyle w:val="Corpodetexto"/>
        <w:ind w:left="0"/>
        <w:rPr>
          <w:rFonts w:asciiTheme="minorHAnsi" w:hAnsiTheme="minorHAnsi"/>
        </w:rPr>
      </w:pPr>
    </w:p>
    <w:p w:rsidR="000F71C0" w:rsidRPr="00E75AC6" w:rsidRDefault="000F71C0">
      <w:pPr>
        <w:pStyle w:val="Corpodetexto"/>
        <w:ind w:left="0"/>
        <w:rPr>
          <w:rFonts w:asciiTheme="minorHAnsi" w:hAnsiTheme="minorHAnsi"/>
        </w:rPr>
      </w:pPr>
    </w:p>
    <w:p w:rsidR="000F71C0" w:rsidRPr="00E75AC6" w:rsidRDefault="00551CB3">
      <w:pPr>
        <w:pStyle w:val="Corpodetexto"/>
        <w:spacing w:before="1" w:line="276" w:lineRule="auto"/>
        <w:ind w:right="157"/>
        <w:jc w:val="both"/>
        <w:rPr>
          <w:rFonts w:asciiTheme="minorHAnsi" w:hAnsiTheme="minorHAnsi"/>
        </w:rPr>
      </w:pPr>
      <w:r w:rsidRPr="00E75AC6">
        <w:rPr>
          <w:rFonts w:asciiTheme="minorHAnsi" w:hAnsiTheme="minorHAnsi"/>
          <w:b/>
        </w:rPr>
        <w:t xml:space="preserve">Parágrafo Único – </w:t>
      </w:r>
      <w:r w:rsidRPr="00E75AC6">
        <w:rPr>
          <w:rFonts w:asciiTheme="minorHAnsi" w:hAnsiTheme="minorHAnsi"/>
        </w:rPr>
        <w:t>Caso uma mesma equipe seja campeã do Primeiro e do Segundo Turno, esta será declarada Campeã Geral do Campeonato Amador Regional 201</w:t>
      </w:r>
      <w:r w:rsidR="00B24B1D" w:rsidRPr="00E75AC6">
        <w:rPr>
          <w:rFonts w:asciiTheme="minorHAnsi" w:hAnsiTheme="minorHAnsi"/>
        </w:rPr>
        <w:t>8</w:t>
      </w:r>
      <w:r w:rsidRPr="00E75AC6">
        <w:rPr>
          <w:rFonts w:asciiTheme="minorHAnsi" w:hAnsiTheme="minorHAnsi"/>
        </w:rPr>
        <w:t xml:space="preserve"> da Segunda Divisão, sem a necessidade da disputa da Fase Final do Campeonato.</w:t>
      </w:r>
    </w:p>
    <w:p w:rsidR="000F71C0" w:rsidRPr="00E75AC6" w:rsidRDefault="000F71C0">
      <w:pPr>
        <w:pStyle w:val="Corpodetexto"/>
        <w:ind w:left="0"/>
        <w:rPr>
          <w:rFonts w:asciiTheme="minorHAnsi" w:hAnsiTheme="minorHAnsi"/>
        </w:rPr>
      </w:pPr>
    </w:p>
    <w:p w:rsidR="000F71C0" w:rsidRPr="00E75AC6" w:rsidRDefault="00551CB3">
      <w:pPr>
        <w:pStyle w:val="Ttulo1"/>
        <w:jc w:val="both"/>
        <w:rPr>
          <w:rFonts w:asciiTheme="minorHAnsi" w:hAnsiTheme="minorHAnsi"/>
          <w:u w:val="none"/>
        </w:rPr>
      </w:pPr>
      <w:r w:rsidRPr="00E75AC6">
        <w:rPr>
          <w:rFonts w:asciiTheme="minorHAnsi" w:hAnsiTheme="minorHAnsi"/>
          <w:u w:val="thick"/>
        </w:rPr>
        <w:t>Definição do Acesso:</w:t>
      </w:r>
    </w:p>
    <w:p w:rsidR="000F71C0" w:rsidRPr="00E75AC6" w:rsidRDefault="00551CB3">
      <w:pPr>
        <w:pStyle w:val="Corpodetexto"/>
        <w:spacing w:before="34" w:line="276" w:lineRule="auto"/>
        <w:ind w:right="157"/>
        <w:jc w:val="both"/>
        <w:rPr>
          <w:rFonts w:asciiTheme="minorHAnsi" w:hAnsiTheme="minorHAnsi"/>
        </w:rPr>
      </w:pPr>
      <w:r w:rsidRPr="00E75AC6">
        <w:rPr>
          <w:rFonts w:asciiTheme="minorHAnsi" w:hAnsiTheme="minorHAnsi"/>
          <w:b/>
        </w:rPr>
        <w:t>Art. 6</w:t>
      </w:r>
      <w:r w:rsidR="00B24B1D" w:rsidRPr="00E75AC6">
        <w:rPr>
          <w:rFonts w:asciiTheme="minorHAnsi" w:hAnsiTheme="minorHAnsi"/>
          <w:b/>
        </w:rPr>
        <w:t>8</w:t>
      </w:r>
      <w:r w:rsidRPr="00E75AC6">
        <w:rPr>
          <w:rFonts w:asciiTheme="minorHAnsi" w:hAnsiTheme="minorHAnsi"/>
          <w:b/>
        </w:rPr>
        <w:t xml:space="preserve">º - </w:t>
      </w:r>
      <w:r w:rsidRPr="00E75AC6">
        <w:rPr>
          <w:rFonts w:asciiTheme="minorHAnsi" w:hAnsiTheme="minorHAnsi"/>
        </w:rPr>
        <w:t xml:space="preserve">As equipes campeãs do Primeiro e do Segundo Turno da Segunda Divisão, terão vagas garantidas na Primeira Divisão </w:t>
      </w:r>
      <w:r w:rsidR="00B24B1D" w:rsidRPr="00E75AC6">
        <w:rPr>
          <w:rFonts w:asciiTheme="minorHAnsi" w:hAnsiTheme="minorHAnsi"/>
        </w:rPr>
        <w:t xml:space="preserve">do Primeiro Semestre </w:t>
      </w:r>
      <w:r w:rsidRPr="00E75AC6">
        <w:rPr>
          <w:rFonts w:asciiTheme="minorHAnsi" w:hAnsiTheme="minorHAnsi"/>
        </w:rPr>
        <w:t>do Campeonato Amador Regional 201</w:t>
      </w:r>
      <w:r w:rsidR="00B24B1D" w:rsidRPr="00E75AC6">
        <w:rPr>
          <w:rFonts w:asciiTheme="minorHAnsi" w:hAnsiTheme="minorHAnsi"/>
        </w:rPr>
        <w:t>9</w:t>
      </w:r>
      <w:r w:rsidRPr="00E75AC6">
        <w:rPr>
          <w:rFonts w:asciiTheme="minorHAnsi" w:hAnsiTheme="minorHAnsi"/>
        </w:rPr>
        <w:t xml:space="preserve">. Caso seja a mesma equipe campeã dos 2 turnos, </w:t>
      </w:r>
      <w:proofErr w:type="gramStart"/>
      <w:r w:rsidRPr="00E75AC6">
        <w:rPr>
          <w:rFonts w:asciiTheme="minorHAnsi" w:hAnsiTheme="minorHAnsi"/>
        </w:rPr>
        <w:t>a</w:t>
      </w:r>
      <w:proofErr w:type="gramEnd"/>
      <w:r w:rsidRPr="00E75AC6">
        <w:rPr>
          <w:rFonts w:asciiTheme="minorHAnsi" w:hAnsiTheme="minorHAnsi"/>
        </w:rPr>
        <w:t xml:space="preserve"> outra vaga será definida da seguinte forma:</w:t>
      </w:r>
    </w:p>
    <w:p w:rsidR="000F71C0" w:rsidRPr="00E75AC6" w:rsidRDefault="000F71C0">
      <w:pPr>
        <w:pStyle w:val="Corpodetexto"/>
        <w:ind w:left="0"/>
        <w:rPr>
          <w:rFonts w:asciiTheme="minorHAnsi" w:hAnsiTheme="minorHAnsi"/>
        </w:rPr>
      </w:pPr>
    </w:p>
    <w:p w:rsidR="000F71C0" w:rsidRPr="00E75AC6" w:rsidRDefault="00551CB3">
      <w:pPr>
        <w:pStyle w:val="Corpodetexto"/>
        <w:spacing w:before="1" w:line="276" w:lineRule="auto"/>
        <w:ind w:right="149"/>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Caso sejam duas equipes diferentes </w:t>
      </w:r>
      <w:proofErr w:type="gramStart"/>
      <w:r w:rsidRPr="00E75AC6">
        <w:rPr>
          <w:rFonts w:asciiTheme="minorHAnsi" w:hAnsiTheme="minorHAnsi"/>
        </w:rPr>
        <w:t>como</w:t>
      </w:r>
      <w:proofErr w:type="gramEnd"/>
      <w:r w:rsidRPr="00E75AC6">
        <w:rPr>
          <w:rFonts w:asciiTheme="minorHAnsi" w:hAnsiTheme="minorHAnsi"/>
        </w:rPr>
        <w:t xml:space="preserve"> vice-campeãs de turnos, </w:t>
      </w:r>
      <w:r w:rsidR="00B24B1D" w:rsidRPr="00E75AC6">
        <w:rPr>
          <w:rFonts w:asciiTheme="minorHAnsi" w:hAnsiTheme="minorHAnsi"/>
        </w:rPr>
        <w:t xml:space="preserve">estas disputarão entre si em partida única. Garantindo a vaga </w:t>
      </w:r>
      <w:proofErr w:type="gramStart"/>
      <w:r w:rsidR="00B24B1D" w:rsidRPr="00E75AC6">
        <w:rPr>
          <w:rFonts w:asciiTheme="minorHAnsi" w:hAnsiTheme="minorHAnsi"/>
        </w:rPr>
        <w:t>a</w:t>
      </w:r>
      <w:proofErr w:type="gramEnd"/>
      <w:r w:rsidR="00B24B1D" w:rsidRPr="00E75AC6">
        <w:rPr>
          <w:rFonts w:asciiTheme="minorHAnsi" w:hAnsiTheme="minorHAnsi"/>
        </w:rPr>
        <w:t xml:space="preserve"> equipe que vencer esta partida. Em caso de empate a vaga sera decidida </w:t>
      </w:r>
      <w:proofErr w:type="gramStart"/>
      <w:r w:rsidR="00B24B1D" w:rsidRPr="00E75AC6">
        <w:rPr>
          <w:rFonts w:asciiTheme="minorHAnsi" w:hAnsiTheme="minorHAnsi"/>
        </w:rPr>
        <w:t>na</w:t>
      </w:r>
      <w:proofErr w:type="gramEnd"/>
      <w:r w:rsidR="00B24B1D" w:rsidRPr="00E75AC6">
        <w:rPr>
          <w:rFonts w:asciiTheme="minorHAnsi" w:hAnsiTheme="minorHAnsi"/>
        </w:rPr>
        <w:t xml:space="preserve"> disputa de penalidades máximas, conforme prevê a Regra do Futebol. </w:t>
      </w:r>
      <w:proofErr w:type="gramStart"/>
      <w:r w:rsidR="00B24B1D" w:rsidRPr="00E75AC6">
        <w:rPr>
          <w:rFonts w:asciiTheme="minorHAnsi" w:hAnsiTheme="minorHAnsi"/>
        </w:rPr>
        <w:t>Nesta fase nenhuma equipe terá algum tipo de vantagem.</w:t>
      </w:r>
      <w:proofErr w:type="gramEnd"/>
    </w:p>
    <w:p w:rsidR="000F71C0" w:rsidRPr="00E75AC6" w:rsidRDefault="000F71C0">
      <w:pPr>
        <w:pStyle w:val="Corpodetexto"/>
        <w:spacing w:before="11"/>
        <w:ind w:left="0"/>
        <w:rPr>
          <w:rFonts w:asciiTheme="minorHAnsi" w:hAnsiTheme="minorHAnsi"/>
        </w:rPr>
      </w:pPr>
    </w:p>
    <w:p w:rsidR="000F71C0" w:rsidRPr="00E75AC6" w:rsidRDefault="00551CB3">
      <w:pPr>
        <w:pStyle w:val="Corpodetexto"/>
        <w:spacing w:line="278" w:lineRule="auto"/>
        <w:ind w:right="152"/>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Caso seja a mesma equipe vice-campeã dos</w:t>
      </w:r>
      <w:r w:rsidR="00B24B1D" w:rsidRPr="00E75AC6">
        <w:rPr>
          <w:rFonts w:asciiTheme="minorHAnsi" w:hAnsiTheme="minorHAnsi"/>
        </w:rPr>
        <w:t xml:space="preserve"> dois turnos, esta equipe garantirá a vaga para a Primeira Divisão do Primeiro Semestre do Campeonato Amador Regional 2019</w:t>
      </w:r>
      <w:r w:rsidRPr="00E75AC6">
        <w:rPr>
          <w:rFonts w:asciiTheme="minorHAnsi" w:hAnsiTheme="minorHAnsi"/>
        </w:rPr>
        <w:t>.</w:t>
      </w:r>
    </w:p>
    <w:p w:rsidR="00B24B1D" w:rsidRPr="00E75AC6" w:rsidRDefault="00B24B1D">
      <w:pPr>
        <w:pStyle w:val="Corpodetexto"/>
        <w:spacing w:line="278" w:lineRule="auto"/>
        <w:ind w:right="152"/>
        <w:jc w:val="both"/>
        <w:rPr>
          <w:rFonts w:asciiTheme="minorHAnsi" w:hAnsiTheme="minorHAnsi"/>
        </w:rPr>
      </w:pPr>
    </w:p>
    <w:p w:rsidR="000F71C0" w:rsidRPr="00E75AC6" w:rsidRDefault="000F71C0">
      <w:pPr>
        <w:pStyle w:val="Corpodetexto"/>
        <w:spacing w:before="8"/>
        <w:ind w:left="0"/>
        <w:rPr>
          <w:rFonts w:asciiTheme="minorHAnsi" w:hAnsiTheme="minorHAnsi"/>
        </w:rPr>
      </w:pPr>
    </w:p>
    <w:p w:rsidR="000F71C0" w:rsidRPr="00E75AC6" w:rsidRDefault="00551CB3">
      <w:pPr>
        <w:pStyle w:val="Ttulo1"/>
        <w:spacing w:line="227" w:lineRule="exact"/>
        <w:ind w:left="79"/>
        <w:jc w:val="center"/>
        <w:rPr>
          <w:rFonts w:asciiTheme="minorHAnsi" w:hAnsiTheme="minorHAnsi"/>
          <w:u w:val="none"/>
        </w:rPr>
      </w:pPr>
      <w:r w:rsidRPr="00E75AC6">
        <w:rPr>
          <w:rFonts w:asciiTheme="minorHAnsi" w:hAnsiTheme="minorHAnsi"/>
          <w:u w:val="thick"/>
        </w:rPr>
        <w:t>CAPÍTULO X</w:t>
      </w:r>
    </w:p>
    <w:p w:rsidR="000F71C0" w:rsidRPr="00E75AC6" w:rsidRDefault="00551CB3">
      <w:pPr>
        <w:spacing w:before="154"/>
        <w:ind w:left="75"/>
        <w:jc w:val="center"/>
        <w:rPr>
          <w:rFonts w:asciiTheme="minorHAnsi" w:hAnsiTheme="minorHAnsi"/>
          <w:b/>
          <w:sz w:val="20"/>
          <w:szCs w:val="20"/>
        </w:rPr>
      </w:pPr>
      <w:r w:rsidRPr="00E75AC6">
        <w:rPr>
          <w:rFonts w:asciiTheme="minorHAnsi" w:hAnsiTheme="minorHAnsi"/>
          <w:b/>
          <w:sz w:val="20"/>
          <w:szCs w:val="20"/>
          <w:u w:val="thick"/>
        </w:rPr>
        <w:t>DO CRITÉRIO DE DESEMPATES</w:t>
      </w:r>
    </w:p>
    <w:p w:rsidR="000F71C0" w:rsidRPr="00E75AC6" w:rsidRDefault="00551CB3">
      <w:pPr>
        <w:pStyle w:val="Corpodetexto"/>
        <w:spacing w:before="156" w:line="276" w:lineRule="auto"/>
        <w:ind w:right="148"/>
        <w:jc w:val="both"/>
        <w:rPr>
          <w:rFonts w:asciiTheme="minorHAnsi" w:hAnsiTheme="minorHAnsi"/>
        </w:rPr>
      </w:pPr>
      <w:r w:rsidRPr="00E75AC6">
        <w:rPr>
          <w:rFonts w:asciiTheme="minorHAnsi" w:hAnsiTheme="minorHAnsi"/>
          <w:b/>
        </w:rPr>
        <w:t xml:space="preserve">Art. 69º – </w:t>
      </w:r>
      <w:r w:rsidRPr="00E75AC6">
        <w:rPr>
          <w:rFonts w:asciiTheme="minorHAnsi" w:hAnsiTheme="minorHAnsi"/>
        </w:rPr>
        <w:t xml:space="preserve">Em caso de igualdade de pontos ganhos entre duas ou mais equipes </w:t>
      </w:r>
      <w:proofErr w:type="gramStart"/>
      <w:r w:rsidRPr="00E75AC6">
        <w:rPr>
          <w:rFonts w:asciiTheme="minorHAnsi" w:hAnsiTheme="minorHAnsi"/>
        </w:rPr>
        <w:t>na</w:t>
      </w:r>
      <w:proofErr w:type="gramEnd"/>
      <w:r w:rsidRPr="00E75AC6">
        <w:rPr>
          <w:rFonts w:asciiTheme="minorHAnsi" w:hAnsiTheme="minorHAnsi"/>
        </w:rPr>
        <w:t xml:space="preserve"> Classificação dentro do Grupo e/ou na Classificação Geral, para definir as equipes melhores classificadas, aplicar-se-ão, sucessivamente, para efeito de desempate, os seguintes critérios:</w:t>
      </w:r>
    </w:p>
    <w:p w:rsidR="000F71C0" w:rsidRPr="00E75AC6" w:rsidRDefault="00551CB3">
      <w:pPr>
        <w:pStyle w:val="PargrafodaLista"/>
        <w:numPr>
          <w:ilvl w:val="1"/>
          <w:numId w:val="3"/>
        </w:numPr>
        <w:tabs>
          <w:tab w:val="left" w:pos="1590"/>
        </w:tabs>
        <w:spacing w:before="121"/>
        <w:rPr>
          <w:rFonts w:asciiTheme="minorHAnsi" w:hAnsiTheme="minorHAnsi"/>
          <w:sz w:val="20"/>
          <w:szCs w:val="20"/>
        </w:rPr>
      </w:pPr>
      <w:r w:rsidRPr="00E75AC6">
        <w:rPr>
          <w:rFonts w:asciiTheme="minorHAnsi" w:hAnsiTheme="minorHAnsi"/>
          <w:sz w:val="20"/>
          <w:szCs w:val="20"/>
        </w:rPr>
        <w:t>houver conquistado o maior número de</w:t>
      </w:r>
      <w:r w:rsidRPr="00E75AC6">
        <w:rPr>
          <w:rFonts w:asciiTheme="minorHAnsi" w:hAnsiTheme="minorHAnsi"/>
          <w:spacing w:val="-4"/>
          <w:sz w:val="20"/>
          <w:szCs w:val="20"/>
        </w:rPr>
        <w:t xml:space="preserve"> </w:t>
      </w:r>
      <w:r w:rsidRPr="00E75AC6">
        <w:rPr>
          <w:rFonts w:asciiTheme="minorHAnsi" w:hAnsiTheme="minorHAnsi"/>
          <w:sz w:val="20"/>
          <w:szCs w:val="20"/>
        </w:rPr>
        <w:t>vitórias;</w:t>
      </w:r>
    </w:p>
    <w:p w:rsidR="000F71C0" w:rsidRPr="00E75AC6" w:rsidRDefault="00551CB3">
      <w:pPr>
        <w:pStyle w:val="PargrafodaLista"/>
        <w:numPr>
          <w:ilvl w:val="1"/>
          <w:numId w:val="3"/>
        </w:numPr>
        <w:tabs>
          <w:tab w:val="left" w:pos="1590"/>
        </w:tabs>
        <w:rPr>
          <w:rFonts w:asciiTheme="minorHAnsi" w:hAnsiTheme="minorHAnsi"/>
          <w:sz w:val="20"/>
          <w:szCs w:val="20"/>
        </w:rPr>
      </w:pPr>
      <w:r w:rsidRPr="00E75AC6">
        <w:rPr>
          <w:rFonts w:asciiTheme="minorHAnsi" w:hAnsiTheme="minorHAnsi"/>
          <w:sz w:val="20"/>
          <w:szCs w:val="20"/>
        </w:rPr>
        <w:t>houver conquistado o melhor saldo de</w:t>
      </w:r>
      <w:r w:rsidRPr="00E75AC6">
        <w:rPr>
          <w:rFonts w:asciiTheme="minorHAnsi" w:hAnsiTheme="minorHAnsi"/>
          <w:spacing w:val="-1"/>
          <w:sz w:val="20"/>
          <w:szCs w:val="20"/>
        </w:rPr>
        <w:t xml:space="preserve"> </w:t>
      </w:r>
      <w:r w:rsidRPr="00E75AC6">
        <w:rPr>
          <w:rFonts w:asciiTheme="minorHAnsi" w:hAnsiTheme="minorHAnsi"/>
          <w:sz w:val="20"/>
          <w:szCs w:val="20"/>
        </w:rPr>
        <w:t>gol;</w:t>
      </w:r>
    </w:p>
    <w:p w:rsidR="000F71C0" w:rsidRPr="00E75AC6" w:rsidRDefault="00551CB3">
      <w:pPr>
        <w:pStyle w:val="PargrafodaLista"/>
        <w:numPr>
          <w:ilvl w:val="1"/>
          <w:numId w:val="3"/>
        </w:numPr>
        <w:tabs>
          <w:tab w:val="left" w:pos="1590"/>
        </w:tabs>
        <w:spacing w:before="37"/>
        <w:rPr>
          <w:rFonts w:asciiTheme="minorHAnsi" w:hAnsiTheme="minorHAnsi"/>
          <w:sz w:val="20"/>
          <w:szCs w:val="20"/>
        </w:rPr>
      </w:pPr>
      <w:r w:rsidRPr="00E75AC6">
        <w:rPr>
          <w:rFonts w:asciiTheme="minorHAnsi" w:hAnsiTheme="minorHAnsi"/>
          <w:sz w:val="20"/>
          <w:szCs w:val="20"/>
        </w:rPr>
        <w:t>houver conquistado o maior número de</w:t>
      </w:r>
      <w:r w:rsidRPr="00E75AC6">
        <w:rPr>
          <w:rFonts w:asciiTheme="minorHAnsi" w:hAnsiTheme="minorHAnsi"/>
          <w:spacing w:val="-4"/>
          <w:sz w:val="20"/>
          <w:szCs w:val="20"/>
        </w:rPr>
        <w:t xml:space="preserve"> </w:t>
      </w:r>
      <w:r w:rsidRPr="00E75AC6">
        <w:rPr>
          <w:rFonts w:asciiTheme="minorHAnsi" w:hAnsiTheme="minorHAnsi"/>
          <w:sz w:val="20"/>
          <w:szCs w:val="20"/>
        </w:rPr>
        <w:t>gols;</w:t>
      </w:r>
    </w:p>
    <w:p w:rsidR="000F71C0" w:rsidRPr="00E75AC6" w:rsidRDefault="00551CB3">
      <w:pPr>
        <w:pStyle w:val="PargrafodaLista"/>
        <w:numPr>
          <w:ilvl w:val="1"/>
          <w:numId w:val="3"/>
        </w:numPr>
        <w:tabs>
          <w:tab w:val="left" w:pos="1590"/>
        </w:tabs>
        <w:rPr>
          <w:rFonts w:asciiTheme="minorHAnsi" w:hAnsiTheme="minorHAnsi"/>
          <w:sz w:val="20"/>
          <w:szCs w:val="20"/>
        </w:rPr>
      </w:pPr>
      <w:r w:rsidRPr="00E75AC6">
        <w:rPr>
          <w:rFonts w:asciiTheme="minorHAnsi" w:hAnsiTheme="minorHAnsi"/>
          <w:sz w:val="20"/>
          <w:szCs w:val="20"/>
        </w:rPr>
        <w:t>confronto direto na fase (em caso de empate entre duas</w:t>
      </w:r>
      <w:r w:rsidRPr="00E75AC6">
        <w:rPr>
          <w:rFonts w:asciiTheme="minorHAnsi" w:hAnsiTheme="minorHAnsi"/>
          <w:spacing w:val="-8"/>
          <w:sz w:val="20"/>
          <w:szCs w:val="20"/>
        </w:rPr>
        <w:t xml:space="preserve"> </w:t>
      </w:r>
      <w:r w:rsidRPr="00E75AC6">
        <w:rPr>
          <w:rFonts w:asciiTheme="minorHAnsi" w:hAnsiTheme="minorHAnsi"/>
          <w:sz w:val="20"/>
          <w:szCs w:val="20"/>
        </w:rPr>
        <w:t>equipes);</w:t>
      </w:r>
    </w:p>
    <w:p w:rsidR="000F71C0" w:rsidRPr="00E75AC6" w:rsidRDefault="00551CB3">
      <w:pPr>
        <w:pStyle w:val="PargrafodaLista"/>
        <w:numPr>
          <w:ilvl w:val="1"/>
          <w:numId w:val="3"/>
        </w:numPr>
        <w:tabs>
          <w:tab w:val="left" w:pos="1590"/>
        </w:tabs>
        <w:rPr>
          <w:rFonts w:asciiTheme="minorHAnsi" w:hAnsiTheme="minorHAnsi"/>
          <w:sz w:val="20"/>
          <w:szCs w:val="20"/>
        </w:rPr>
      </w:pPr>
      <w:r w:rsidRPr="00E75AC6">
        <w:rPr>
          <w:rFonts w:asciiTheme="minorHAnsi" w:hAnsiTheme="minorHAnsi"/>
          <w:sz w:val="20"/>
          <w:szCs w:val="20"/>
        </w:rPr>
        <w:t>menor número de cartões vermelhos (somando-se todas as</w:t>
      </w:r>
      <w:r w:rsidRPr="00E75AC6">
        <w:rPr>
          <w:rFonts w:asciiTheme="minorHAnsi" w:hAnsiTheme="minorHAnsi"/>
          <w:spacing w:val="-6"/>
          <w:sz w:val="20"/>
          <w:szCs w:val="20"/>
        </w:rPr>
        <w:t xml:space="preserve"> </w:t>
      </w:r>
      <w:r w:rsidRPr="00E75AC6">
        <w:rPr>
          <w:rFonts w:asciiTheme="minorHAnsi" w:hAnsiTheme="minorHAnsi"/>
          <w:sz w:val="20"/>
          <w:szCs w:val="20"/>
        </w:rPr>
        <w:t>fases);</w:t>
      </w:r>
    </w:p>
    <w:p w:rsidR="000F71C0" w:rsidRPr="00E75AC6" w:rsidRDefault="00551CB3">
      <w:pPr>
        <w:pStyle w:val="PargrafodaLista"/>
        <w:numPr>
          <w:ilvl w:val="1"/>
          <w:numId w:val="3"/>
        </w:numPr>
        <w:tabs>
          <w:tab w:val="left" w:pos="1589"/>
          <w:tab w:val="left" w:pos="1590"/>
        </w:tabs>
        <w:rPr>
          <w:rFonts w:asciiTheme="minorHAnsi" w:hAnsiTheme="minorHAnsi"/>
          <w:sz w:val="20"/>
          <w:szCs w:val="20"/>
        </w:rPr>
      </w:pPr>
      <w:r w:rsidRPr="00E75AC6">
        <w:rPr>
          <w:rFonts w:asciiTheme="minorHAnsi" w:hAnsiTheme="minorHAnsi"/>
          <w:sz w:val="20"/>
          <w:szCs w:val="20"/>
        </w:rPr>
        <w:t>menor número de cartões amarelos (somando-se todas as</w:t>
      </w:r>
      <w:r w:rsidRPr="00E75AC6">
        <w:rPr>
          <w:rFonts w:asciiTheme="minorHAnsi" w:hAnsiTheme="minorHAnsi"/>
          <w:spacing w:val="-6"/>
          <w:sz w:val="20"/>
          <w:szCs w:val="20"/>
        </w:rPr>
        <w:t xml:space="preserve"> </w:t>
      </w:r>
      <w:r w:rsidRPr="00E75AC6">
        <w:rPr>
          <w:rFonts w:asciiTheme="minorHAnsi" w:hAnsiTheme="minorHAnsi"/>
          <w:sz w:val="20"/>
          <w:szCs w:val="20"/>
        </w:rPr>
        <w:t>fases);</w:t>
      </w:r>
    </w:p>
    <w:p w:rsidR="000F71C0" w:rsidRPr="00E75AC6" w:rsidRDefault="00551CB3">
      <w:pPr>
        <w:pStyle w:val="PargrafodaLista"/>
        <w:numPr>
          <w:ilvl w:val="1"/>
          <w:numId w:val="3"/>
        </w:numPr>
        <w:tabs>
          <w:tab w:val="left" w:pos="1590"/>
        </w:tabs>
        <w:rPr>
          <w:rFonts w:asciiTheme="minorHAnsi" w:hAnsiTheme="minorHAnsi"/>
          <w:sz w:val="20"/>
          <w:szCs w:val="20"/>
        </w:rPr>
      </w:pPr>
      <w:r w:rsidRPr="00E75AC6">
        <w:rPr>
          <w:rFonts w:asciiTheme="minorHAnsi" w:hAnsiTheme="minorHAnsi"/>
          <w:sz w:val="20"/>
          <w:szCs w:val="20"/>
        </w:rPr>
        <w:t>sorteio</w:t>
      </w:r>
    </w:p>
    <w:p w:rsidR="000F71C0" w:rsidRPr="00E75AC6" w:rsidRDefault="000F71C0">
      <w:pPr>
        <w:pStyle w:val="Corpodetexto"/>
        <w:spacing w:before="7"/>
        <w:ind w:left="0"/>
        <w:rPr>
          <w:rFonts w:asciiTheme="minorHAnsi" w:hAnsiTheme="minorHAnsi"/>
        </w:rPr>
      </w:pPr>
    </w:p>
    <w:p w:rsidR="00C36CAB" w:rsidRPr="00E75AC6" w:rsidRDefault="00551CB3" w:rsidP="00C36CAB">
      <w:pPr>
        <w:pStyle w:val="Corpodetexto"/>
        <w:spacing w:line="276" w:lineRule="auto"/>
        <w:ind w:right="155"/>
        <w:jc w:val="both"/>
        <w:rPr>
          <w:rFonts w:asciiTheme="minorHAnsi" w:hAnsiTheme="minorHAnsi"/>
        </w:rPr>
      </w:pPr>
      <w:r w:rsidRPr="00E75AC6">
        <w:rPr>
          <w:rFonts w:asciiTheme="minorHAnsi" w:hAnsiTheme="minorHAnsi"/>
          <w:b/>
        </w:rPr>
        <w:t xml:space="preserve">Art. 70º – </w:t>
      </w:r>
      <w:r w:rsidR="00C36CAB" w:rsidRPr="00E75AC6">
        <w:rPr>
          <w:rFonts w:asciiTheme="minorHAnsi" w:hAnsiTheme="minorHAnsi"/>
        </w:rPr>
        <w:t xml:space="preserve">Aplicam-se, no caso de igualdade por pontos ganhos na fase quartas de final, semifinal e final da Competição, os critérios do </w:t>
      </w:r>
      <w:r w:rsidR="00C36CAB" w:rsidRPr="00E75AC6">
        <w:rPr>
          <w:rFonts w:asciiTheme="minorHAnsi" w:hAnsiTheme="minorHAnsi"/>
          <w:b/>
        </w:rPr>
        <w:t>artigo 69</w:t>
      </w:r>
      <w:r w:rsidR="00C36CAB" w:rsidRPr="00E75AC6">
        <w:rPr>
          <w:rFonts w:asciiTheme="minorHAnsi" w:hAnsiTheme="minorHAnsi"/>
        </w:rPr>
        <w:t>, até a alínea “c”, somente na fase em questão.</w:t>
      </w:r>
    </w:p>
    <w:p w:rsidR="00C36CAB" w:rsidRPr="00E75AC6" w:rsidRDefault="00C36CAB" w:rsidP="00C36CAB">
      <w:pPr>
        <w:pStyle w:val="Corpodetexto"/>
        <w:spacing w:line="276" w:lineRule="auto"/>
        <w:ind w:right="155"/>
        <w:jc w:val="both"/>
        <w:rPr>
          <w:rFonts w:asciiTheme="minorHAnsi" w:hAnsiTheme="minorHAnsi"/>
        </w:rPr>
      </w:pPr>
      <w:r w:rsidRPr="00E75AC6">
        <w:rPr>
          <w:rFonts w:asciiTheme="minorHAnsi" w:hAnsiTheme="minorHAnsi"/>
        </w:rPr>
        <w:t xml:space="preserve">Persistindo a igualdade a partida do returno será decidida através de disputa de penalidades desde a marca do ponto penal, conforme procedimento estabelecido nas regras do jogo de futebol, tal como definidas pela International Football Association Board - IFAB: </w:t>
      </w:r>
    </w:p>
    <w:p w:rsidR="00C36CAB" w:rsidRPr="00E75AC6" w:rsidRDefault="00C36CAB" w:rsidP="00C36CAB">
      <w:pPr>
        <w:pStyle w:val="Corpodetexto"/>
        <w:spacing w:line="276" w:lineRule="auto"/>
        <w:ind w:left="720" w:right="155" w:firstLine="493"/>
        <w:jc w:val="both"/>
        <w:rPr>
          <w:rFonts w:asciiTheme="minorHAnsi" w:hAnsiTheme="minorHAnsi"/>
        </w:rPr>
      </w:pPr>
      <w:r w:rsidRPr="00E75AC6">
        <w:rPr>
          <w:rFonts w:asciiTheme="minorHAnsi" w:hAnsiTheme="minorHAnsi"/>
        </w:rPr>
        <w:t xml:space="preserve">a) Será cobrada uma série de 5 (cinco) tiros da marca de penalidade máxima, alternados, vencendo a equipe que marcar o maior número de gols; </w:t>
      </w:r>
    </w:p>
    <w:p w:rsidR="000F71C0" w:rsidRPr="00E75AC6" w:rsidRDefault="00C36CAB" w:rsidP="00C36CAB">
      <w:pPr>
        <w:pStyle w:val="Corpodetexto"/>
        <w:spacing w:line="276" w:lineRule="auto"/>
        <w:ind w:left="720" w:right="155" w:firstLine="493"/>
        <w:jc w:val="both"/>
        <w:rPr>
          <w:rFonts w:asciiTheme="minorHAnsi" w:hAnsiTheme="minorHAnsi"/>
        </w:rPr>
      </w:pPr>
      <w:r w:rsidRPr="00E75AC6">
        <w:rPr>
          <w:rFonts w:asciiTheme="minorHAnsi" w:hAnsiTheme="minorHAnsi"/>
        </w:rPr>
        <w:t xml:space="preserve">b) Persistindo o empate serão cobrados, alternadamente, tantos tiros da marca de penalidade máxima quantos forem necessários, sendo obrigatória a troca de atletas para cobrança, vencendo </w:t>
      </w:r>
      <w:proofErr w:type="gramStart"/>
      <w:r w:rsidRPr="00E75AC6">
        <w:rPr>
          <w:rFonts w:asciiTheme="minorHAnsi" w:hAnsiTheme="minorHAnsi"/>
        </w:rPr>
        <w:t>a</w:t>
      </w:r>
      <w:proofErr w:type="gramEnd"/>
      <w:r w:rsidRPr="00E75AC6">
        <w:rPr>
          <w:rFonts w:asciiTheme="minorHAnsi" w:hAnsiTheme="minorHAnsi"/>
        </w:rPr>
        <w:t xml:space="preserve"> equipe que conseguir a primeira vantagem.</w:t>
      </w:r>
    </w:p>
    <w:p w:rsidR="000F71C0" w:rsidRPr="00E75AC6" w:rsidRDefault="000F71C0">
      <w:pPr>
        <w:pStyle w:val="Corpodetexto"/>
        <w:spacing w:before="3"/>
        <w:ind w:left="0"/>
        <w:rPr>
          <w:rFonts w:asciiTheme="minorHAnsi" w:hAnsiTheme="minorHAnsi"/>
        </w:rPr>
      </w:pPr>
    </w:p>
    <w:p w:rsidR="000F71C0" w:rsidRPr="00E75AC6" w:rsidRDefault="00551CB3">
      <w:pPr>
        <w:pStyle w:val="Ttulo1"/>
        <w:spacing w:before="1" w:line="403" w:lineRule="auto"/>
        <w:ind w:left="3946" w:right="3869" w:firstLine="1"/>
        <w:jc w:val="center"/>
        <w:rPr>
          <w:rFonts w:asciiTheme="minorHAnsi" w:hAnsiTheme="minorHAnsi"/>
          <w:u w:val="none"/>
        </w:rPr>
      </w:pPr>
      <w:r w:rsidRPr="00E75AC6">
        <w:rPr>
          <w:rFonts w:asciiTheme="minorHAnsi" w:hAnsiTheme="minorHAnsi"/>
          <w:u w:val="thick"/>
        </w:rPr>
        <w:t>CAPÍTULO XI</w:t>
      </w:r>
      <w:r w:rsidRPr="00E75AC6">
        <w:rPr>
          <w:rFonts w:asciiTheme="minorHAnsi" w:hAnsiTheme="minorHAnsi"/>
          <w:u w:val="none"/>
        </w:rPr>
        <w:t xml:space="preserve"> </w:t>
      </w:r>
      <w:r w:rsidRPr="00E75AC6">
        <w:rPr>
          <w:rFonts w:asciiTheme="minorHAnsi" w:hAnsiTheme="minorHAnsi"/>
          <w:u w:val="thick"/>
        </w:rPr>
        <w:t>DISPOSIÇÕES FINAIS</w:t>
      </w:r>
    </w:p>
    <w:p w:rsidR="000F71C0" w:rsidRPr="00E75AC6" w:rsidRDefault="00551CB3">
      <w:pPr>
        <w:pStyle w:val="Corpodetexto"/>
        <w:spacing w:before="156" w:line="276" w:lineRule="auto"/>
        <w:ind w:right="149"/>
        <w:jc w:val="both"/>
        <w:rPr>
          <w:rFonts w:asciiTheme="minorHAnsi" w:hAnsiTheme="minorHAnsi"/>
        </w:rPr>
      </w:pPr>
      <w:r w:rsidRPr="00E75AC6">
        <w:rPr>
          <w:rFonts w:asciiTheme="minorHAnsi" w:hAnsiTheme="minorHAnsi"/>
          <w:b/>
        </w:rPr>
        <w:lastRenderedPageBreak/>
        <w:t xml:space="preserve">Art. 71º - </w:t>
      </w:r>
      <w:r w:rsidRPr="00E75AC6">
        <w:rPr>
          <w:rFonts w:asciiTheme="minorHAnsi" w:hAnsiTheme="minorHAnsi"/>
        </w:rPr>
        <w:t>Como medida de ordem administrativa e técnica indispensável à segurança e à normalidade da competição, devem ser observadas que, no local destinado ao banco de reservas, somente poderão permanecer</w:t>
      </w:r>
      <w:r w:rsidRPr="00E75AC6">
        <w:rPr>
          <w:rFonts w:asciiTheme="minorHAnsi" w:hAnsiTheme="minorHAnsi"/>
          <w:b/>
        </w:rPr>
        <w:t xml:space="preserve">: </w:t>
      </w:r>
      <w:r w:rsidRPr="00E75AC6">
        <w:rPr>
          <w:rFonts w:asciiTheme="minorHAnsi" w:hAnsiTheme="minorHAnsi"/>
        </w:rPr>
        <w:t xml:space="preserve">14 (quatorze) atletas, </w:t>
      </w:r>
      <w:r w:rsidR="00C32B3E" w:rsidRPr="00E75AC6">
        <w:rPr>
          <w:rFonts w:asciiTheme="minorHAnsi" w:hAnsiTheme="minorHAnsi"/>
        </w:rPr>
        <w:t>mais 3 (três) membros de Comissão Técnica</w:t>
      </w:r>
      <w:r w:rsidRPr="00E75AC6">
        <w:rPr>
          <w:rFonts w:asciiTheme="minorHAnsi" w:hAnsiTheme="minorHAnsi"/>
        </w:rPr>
        <w:t>, todos devidamente inscritos na Liga Sanjoanense de Desportos</w:t>
      </w:r>
      <w:r w:rsidR="00C32B3E" w:rsidRPr="00E75AC6">
        <w:rPr>
          <w:rFonts w:asciiTheme="minorHAnsi" w:hAnsiTheme="minorHAnsi"/>
        </w:rPr>
        <w:t xml:space="preserve"> e portando o </w:t>
      </w:r>
      <w:proofErr w:type="gramStart"/>
      <w:r w:rsidR="00C32B3E" w:rsidRPr="00E75AC6">
        <w:rPr>
          <w:rFonts w:asciiTheme="minorHAnsi" w:hAnsiTheme="minorHAnsi"/>
        </w:rPr>
        <w:t>D.I.A.</w:t>
      </w:r>
      <w:r w:rsidRPr="00E75AC6">
        <w:rPr>
          <w:rFonts w:asciiTheme="minorHAnsi" w:hAnsiTheme="minorHAnsi"/>
        </w:rPr>
        <w:t>.</w:t>
      </w:r>
      <w:proofErr w:type="gramEnd"/>
    </w:p>
    <w:p w:rsidR="000F71C0" w:rsidRPr="00E75AC6" w:rsidRDefault="000F71C0">
      <w:pPr>
        <w:pStyle w:val="Corpodetexto"/>
        <w:spacing w:before="5"/>
        <w:ind w:left="0"/>
        <w:rPr>
          <w:rFonts w:asciiTheme="minorHAnsi" w:hAnsiTheme="minorHAnsi"/>
        </w:rPr>
      </w:pPr>
    </w:p>
    <w:p w:rsidR="000F71C0" w:rsidRPr="00E75AC6" w:rsidRDefault="00551CB3">
      <w:pPr>
        <w:pStyle w:val="Corpodetexto"/>
        <w:spacing w:line="276" w:lineRule="auto"/>
        <w:ind w:right="152"/>
        <w:jc w:val="both"/>
        <w:rPr>
          <w:rFonts w:asciiTheme="minorHAnsi" w:hAnsiTheme="minorHAnsi"/>
          <w:b/>
        </w:rPr>
      </w:pPr>
      <w:r w:rsidRPr="00E75AC6">
        <w:rPr>
          <w:rFonts w:asciiTheme="minorHAnsi" w:hAnsiTheme="minorHAnsi"/>
          <w:b/>
        </w:rPr>
        <w:t xml:space="preserve">Parágrafo Único </w:t>
      </w:r>
      <w:r w:rsidRPr="00E75AC6">
        <w:rPr>
          <w:rFonts w:asciiTheme="minorHAnsi" w:hAnsiTheme="minorHAnsi"/>
        </w:rPr>
        <w:t>- Além d</w:t>
      </w:r>
      <w:r w:rsidR="00F43201" w:rsidRPr="00E75AC6">
        <w:rPr>
          <w:rFonts w:asciiTheme="minorHAnsi" w:hAnsiTheme="minorHAnsi"/>
        </w:rPr>
        <w:t>o</w:t>
      </w:r>
      <w:r w:rsidRPr="00E75AC6">
        <w:rPr>
          <w:rFonts w:asciiTheme="minorHAnsi" w:hAnsiTheme="minorHAnsi"/>
        </w:rPr>
        <w:t xml:space="preserve">s </w:t>
      </w:r>
      <w:r w:rsidR="00C32B3E" w:rsidRPr="00E75AC6">
        <w:rPr>
          <w:rFonts w:asciiTheme="minorHAnsi" w:hAnsiTheme="minorHAnsi"/>
        </w:rPr>
        <w:t>3</w:t>
      </w:r>
      <w:r w:rsidRPr="00E75AC6">
        <w:rPr>
          <w:rFonts w:asciiTheme="minorHAnsi" w:hAnsiTheme="minorHAnsi"/>
        </w:rPr>
        <w:t xml:space="preserve"> (</w:t>
      </w:r>
      <w:r w:rsidR="00C32B3E" w:rsidRPr="00E75AC6">
        <w:rPr>
          <w:rFonts w:asciiTheme="minorHAnsi" w:hAnsiTheme="minorHAnsi"/>
        </w:rPr>
        <w:t>três</w:t>
      </w:r>
      <w:r w:rsidRPr="00E75AC6">
        <w:rPr>
          <w:rFonts w:asciiTheme="minorHAnsi" w:hAnsiTheme="minorHAnsi"/>
        </w:rPr>
        <w:t xml:space="preserve">) </w:t>
      </w:r>
      <w:r w:rsidR="00F43201" w:rsidRPr="00E75AC6">
        <w:rPr>
          <w:rFonts w:asciiTheme="minorHAnsi" w:hAnsiTheme="minorHAnsi"/>
        </w:rPr>
        <w:t>membros de Comissão Técnica</w:t>
      </w:r>
      <w:r w:rsidRPr="00E75AC6">
        <w:rPr>
          <w:rFonts w:asciiTheme="minorHAnsi" w:hAnsiTheme="minorHAnsi"/>
        </w:rPr>
        <w:t xml:space="preserve"> descritas no caput deste artigo</w:t>
      </w:r>
      <w:r w:rsidR="00F43201" w:rsidRPr="00E75AC6">
        <w:rPr>
          <w:rFonts w:asciiTheme="minorHAnsi" w:hAnsiTheme="minorHAnsi"/>
        </w:rPr>
        <w:t xml:space="preserve"> 71º, p</w:t>
      </w:r>
      <w:r w:rsidRPr="00E75AC6">
        <w:rPr>
          <w:rFonts w:asciiTheme="minorHAnsi" w:hAnsiTheme="minorHAnsi"/>
        </w:rPr>
        <w:t>oderão ainda permanecer no ban</w:t>
      </w:r>
      <w:r w:rsidR="00C32B3E" w:rsidRPr="00E75AC6">
        <w:rPr>
          <w:rFonts w:asciiTheme="minorHAnsi" w:hAnsiTheme="minorHAnsi"/>
        </w:rPr>
        <w:t>c</w:t>
      </w:r>
      <w:r w:rsidRPr="00E75AC6">
        <w:rPr>
          <w:rFonts w:asciiTheme="minorHAnsi" w:hAnsiTheme="minorHAnsi"/>
        </w:rPr>
        <w:t xml:space="preserve">o de reserva </w:t>
      </w:r>
      <w:r w:rsidRPr="00E75AC6">
        <w:rPr>
          <w:rFonts w:asciiTheme="minorHAnsi" w:hAnsiTheme="minorHAnsi"/>
          <w:b/>
        </w:rPr>
        <w:t>m</w:t>
      </w:r>
      <w:r w:rsidRPr="00E75AC6">
        <w:rPr>
          <w:rFonts w:asciiTheme="minorHAnsi" w:hAnsiTheme="minorHAnsi"/>
        </w:rPr>
        <w:t>ais 1 (um) preparador físico e 1 (um) médico, desde que</w:t>
      </w:r>
      <w:r w:rsidR="00F43201" w:rsidRPr="00E75AC6">
        <w:rPr>
          <w:rFonts w:asciiTheme="minorHAnsi" w:hAnsiTheme="minorHAnsi"/>
        </w:rPr>
        <w:t xml:space="preserve"> </w:t>
      </w:r>
      <w:proofErr w:type="gramStart"/>
      <w:r w:rsidR="00F43201" w:rsidRPr="00E75AC6">
        <w:rPr>
          <w:rFonts w:asciiTheme="minorHAnsi" w:hAnsiTheme="minorHAnsi"/>
        </w:rPr>
        <w:t>estes</w:t>
      </w:r>
      <w:proofErr w:type="gramEnd"/>
      <w:r w:rsidRPr="00E75AC6">
        <w:rPr>
          <w:rFonts w:asciiTheme="minorHAnsi" w:hAnsiTheme="minorHAnsi"/>
        </w:rPr>
        <w:t xml:space="preserve"> estejam inscritos pela equipe</w:t>
      </w:r>
      <w:r w:rsidRPr="00E75AC6">
        <w:rPr>
          <w:rFonts w:asciiTheme="minorHAnsi" w:hAnsiTheme="minorHAnsi"/>
          <w:b/>
        </w:rPr>
        <w:t xml:space="preserve">. </w:t>
      </w:r>
      <w:r w:rsidRPr="00E75AC6">
        <w:rPr>
          <w:rFonts w:asciiTheme="minorHAnsi" w:hAnsiTheme="minorHAnsi"/>
        </w:rPr>
        <w:t xml:space="preserve">Todos os participantes da partida </w:t>
      </w:r>
      <w:r w:rsidR="00F43201" w:rsidRPr="00E75AC6">
        <w:rPr>
          <w:rFonts w:asciiTheme="minorHAnsi" w:hAnsiTheme="minorHAnsi"/>
        </w:rPr>
        <w:t>(atletas ou</w:t>
      </w:r>
      <w:r w:rsidRPr="00E75AC6">
        <w:rPr>
          <w:rFonts w:asciiTheme="minorHAnsi" w:hAnsiTheme="minorHAnsi"/>
        </w:rPr>
        <w:t xml:space="preserve"> membros </w:t>
      </w:r>
      <w:r w:rsidR="00F43201" w:rsidRPr="00E75AC6">
        <w:rPr>
          <w:rFonts w:asciiTheme="minorHAnsi" w:hAnsiTheme="minorHAnsi"/>
        </w:rPr>
        <w:t>da comissão técnica)</w:t>
      </w:r>
      <w:r w:rsidRPr="00E75AC6">
        <w:rPr>
          <w:rFonts w:asciiTheme="minorHAnsi" w:hAnsiTheme="minorHAnsi"/>
        </w:rPr>
        <w:t xml:space="preserve"> deverão antes das partidas apresentarem o D.I.A.; </w:t>
      </w:r>
      <w:r w:rsidR="00F43201" w:rsidRPr="00E75AC6">
        <w:rPr>
          <w:rFonts w:asciiTheme="minorHAnsi" w:hAnsiTheme="minorHAnsi"/>
        </w:rPr>
        <w:t xml:space="preserve">sendo que </w:t>
      </w:r>
      <w:r w:rsidRPr="00E75AC6">
        <w:rPr>
          <w:rFonts w:asciiTheme="minorHAnsi" w:hAnsiTheme="minorHAnsi"/>
        </w:rPr>
        <w:t xml:space="preserve">o médico e </w:t>
      </w:r>
      <w:r w:rsidR="00F43201" w:rsidRPr="00E75AC6">
        <w:rPr>
          <w:rFonts w:asciiTheme="minorHAnsi" w:hAnsiTheme="minorHAnsi"/>
        </w:rPr>
        <w:t xml:space="preserve">o </w:t>
      </w:r>
      <w:r w:rsidRPr="00E75AC6">
        <w:rPr>
          <w:rFonts w:asciiTheme="minorHAnsi" w:hAnsiTheme="minorHAnsi"/>
        </w:rPr>
        <w:t xml:space="preserve">preparador físico, além do D.I.A. </w:t>
      </w:r>
      <w:r w:rsidR="00F43201" w:rsidRPr="00E75AC6">
        <w:rPr>
          <w:rFonts w:asciiTheme="minorHAnsi" w:hAnsiTheme="minorHAnsi"/>
        </w:rPr>
        <w:t xml:space="preserve">deverão </w:t>
      </w:r>
      <w:r w:rsidRPr="00E75AC6">
        <w:rPr>
          <w:rFonts w:asciiTheme="minorHAnsi" w:hAnsiTheme="minorHAnsi"/>
        </w:rPr>
        <w:t>apresentar seus documentos originais (CREF, CREFITO e</w:t>
      </w:r>
      <w:r w:rsidRPr="00E75AC6">
        <w:rPr>
          <w:rFonts w:asciiTheme="minorHAnsi" w:hAnsiTheme="minorHAnsi"/>
          <w:spacing w:val="-3"/>
        </w:rPr>
        <w:t xml:space="preserve"> </w:t>
      </w:r>
      <w:r w:rsidRPr="00E75AC6">
        <w:rPr>
          <w:rFonts w:asciiTheme="minorHAnsi" w:hAnsiTheme="minorHAnsi"/>
        </w:rPr>
        <w:t>CRM)</w:t>
      </w:r>
      <w:r w:rsidRPr="00E75AC6">
        <w:rPr>
          <w:rFonts w:asciiTheme="minorHAnsi" w:hAnsiTheme="minorHAnsi"/>
          <w:b/>
        </w:rPr>
        <w:t>.</w:t>
      </w:r>
    </w:p>
    <w:p w:rsidR="000F71C0" w:rsidRPr="00E75AC6" w:rsidRDefault="00551CB3">
      <w:pPr>
        <w:pStyle w:val="Corpodetexto"/>
        <w:spacing w:before="121" w:line="276" w:lineRule="auto"/>
        <w:ind w:right="156"/>
        <w:jc w:val="both"/>
        <w:rPr>
          <w:rFonts w:asciiTheme="minorHAnsi" w:hAnsiTheme="minorHAnsi"/>
        </w:rPr>
      </w:pPr>
      <w:r w:rsidRPr="00E75AC6">
        <w:rPr>
          <w:rFonts w:asciiTheme="minorHAnsi" w:hAnsiTheme="minorHAnsi"/>
          <w:b/>
        </w:rPr>
        <w:t xml:space="preserve">Art. 72º – </w:t>
      </w:r>
      <w:r w:rsidRPr="00E75AC6">
        <w:rPr>
          <w:rFonts w:asciiTheme="minorHAnsi" w:hAnsiTheme="minorHAnsi"/>
        </w:rPr>
        <w:t>Serão afastadas do presente certame até a decisão da Justiça, de acordo com as recomendações da FIFA e da Justiça Desportiva, as filiadas, associações, sociedades de fato, pessoas físicas e jurídicas que recorrerem à Justiça Comum, nas questões relacionadas com os preceitos estatutários e regulamentadores, antes de esgotadas, nos termos da legislação vigente, as várias instâncias administrativas e da hierarquia desportiva.</w:t>
      </w:r>
    </w:p>
    <w:p w:rsidR="000F71C0" w:rsidRPr="00E75AC6" w:rsidRDefault="00551CB3">
      <w:pPr>
        <w:pStyle w:val="Corpodetexto"/>
        <w:spacing w:before="120" w:line="276" w:lineRule="auto"/>
        <w:ind w:right="148"/>
        <w:jc w:val="both"/>
        <w:rPr>
          <w:rFonts w:asciiTheme="minorHAnsi" w:hAnsiTheme="minorHAnsi"/>
        </w:rPr>
      </w:pPr>
      <w:r w:rsidRPr="00E75AC6">
        <w:rPr>
          <w:rFonts w:asciiTheme="minorHAnsi" w:hAnsiTheme="minorHAnsi"/>
          <w:b/>
        </w:rPr>
        <w:t xml:space="preserve">Art. 73º – </w:t>
      </w:r>
      <w:r w:rsidRPr="00E75AC6">
        <w:rPr>
          <w:rFonts w:asciiTheme="minorHAnsi" w:hAnsiTheme="minorHAnsi"/>
        </w:rPr>
        <w:t>Para confecção do D.I.A. será exigido os seguintes documentos; xérox do R.G. e uma Foto 3x4 (recente) e recolhimento de taxa</w:t>
      </w:r>
      <w:r w:rsidR="00F43201" w:rsidRPr="00E75AC6">
        <w:rPr>
          <w:rFonts w:asciiTheme="minorHAnsi" w:hAnsiTheme="minorHAnsi"/>
        </w:rPr>
        <w:t xml:space="preserve"> (1ª Via R$ 5</w:t>
      </w:r>
      <w:proofErr w:type="gramStart"/>
      <w:r w:rsidR="00F43201" w:rsidRPr="00E75AC6">
        <w:rPr>
          <w:rFonts w:asciiTheme="minorHAnsi" w:hAnsiTheme="minorHAnsi"/>
        </w:rPr>
        <w:t>,00</w:t>
      </w:r>
      <w:proofErr w:type="gramEnd"/>
      <w:r w:rsidR="00F43201" w:rsidRPr="00E75AC6">
        <w:rPr>
          <w:rFonts w:asciiTheme="minorHAnsi" w:hAnsiTheme="minorHAnsi"/>
        </w:rPr>
        <w:t xml:space="preserve"> e 2ª Via R$ 10,00)</w:t>
      </w:r>
      <w:r w:rsidRPr="00E75AC6">
        <w:rPr>
          <w:rFonts w:asciiTheme="minorHAnsi" w:hAnsiTheme="minorHAnsi"/>
        </w:rPr>
        <w:t xml:space="preserve">. A confecção </w:t>
      </w:r>
      <w:r w:rsidR="00F43201" w:rsidRPr="00E75AC6">
        <w:rPr>
          <w:rFonts w:asciiTheme="minorHAnsi" w:hAnsiTheme="minorHAnsi"/>
        </w:rPr>
        <w:t>do D.I.A.</w:t>
      </w:r>
      <w:r w:rsidRPr="00E75AC6">
        <w:rPr>
          <w:rFonts w:asciiTheme="minorHAnsi" w:hAnsiTheme="minorHAnsi"/>
        </w:rPr>
        <w:t xml:space="preserve"> só será realizado, desde que protocolado junto a Liga, até as qu</w:t>
      </w:r>
      <w:r w:rsidR="00C32B3E" w:rsidRPr="00E75AC6">
        <w:rPr>
          <w:rFonts w:asciiTheme="minorHAnsi" w:hAnsiTheme="minorHAnsi"/>
        </w:rPr>
        <w:t>in</w:t>
      </w:r>
      <w:r w:rsidRPr="00E75AC6">
        <w:rPr>
          <w:rFonts w:asciiTheme="minorHAnsi" w:hAnsiTheme="minorHAnsi"/>
        </w:rPr>
        <w:t xml:space="preserve">tas-feiras, após </w:t>
      </w:r>
      <w:proofErr w:type="gramStart"/>
      <w:r w:rsidRPr="00E75AC6">
        <w:rPr>
          <w:rFonts w:asciiTheme="minorHAnsi" w:hAnsiTheme="minorHAnsi"/>
        </w:rPr>
        <w:t>este</w:t>
      </w:r>
      <w:proofErr w:type="gramEnd"/>
      <w:r w:rsidRPr="00E75AC6">
        <w:rPr>
          <w:rFonts w:asciiTheme="minorHAnsi" w:hAnsiTheme="minorHAnsi"/>
        </w:rPr>
        <w:t xml:space="preserve"> prazo o documento só será entregue na semana subsequente.</w:t>
      </w:r>
    </w:p>
    <w:p w:rsidR="000F71C0" w:rsidRPr="00E75AC6" w:rsidRDefault="00551CB3">
      <w:pPr>
        <w:pStyle w:val="Corpodetexto"/>
        <w:spacing w:before="120" w:line="278" w:lineRule="auto"/>
        <w:ind w:right="160"/>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Não será permitida a participação de qualquer atleta ou </w:t>
      </w:r>
      <w:r w:rsidR="00C32B3E" w:rsidRPr="00E75AC6">
        <w:rPr>
          <w:rFonts w:asciiTheme="minorHAnsi" w:hAnsiTheme="minorHAnsi"/>
        </w:rPr>
        <w:t xml:space="preserve">membro da </w:t>
      </w:r>
      <w:r w:rsidRPr="00E75AC6">
        <w:rPr>
          <w:rFonts w:asciiTheme="minorHAnsi" w:hAnsiTheme="minorHAnsi"/>
        </w:rPr>
        <w:t xml:space="preserve">comissão técnica, nos jogos de sua equipe, </w:t>
      </w:r>
      <w:proofErr w:type="gramStart"/>
      <w:r w:rsidRPr="00E75AC6">
        <w:rPr>
          <w:rFonts w:asciiTheme="minorHAnsi" w:hAnsiTheme="minorHAnsi"/>
        </w:rPr>
        <w:t>sem</w:t>
      </w:r>
      <w:proofErr w:type="gramEnd"/>
      <w:r w:rsidRPr="00E75AC6">
        <w:rPr>
          <w:rFonts w:asciiTheme="minorHAnsi" w:hAnsiTheme="minorHAnsi"/>
        </w:rPr>
        <w:t xml:space="preserve"> a apresentação do D.I.A.</w:t>
      </w:r>
    </w:p>
    <w:p w:rsidR="000F71C0" w:rsidRPr="00E75AC6" w:rsidRDefault="00551CB3">
      <w:pPr>
        <w:pStyle w:val="Corpodetexto"/>
        <w:spacing w:before="115" w:line="276" w:lineRule="auto"/>
        <w:ind w:right="147"/>
        <w:jc w:val="both"/>
        <w:rPr>
          <w:rFonts w:asciiTheme="minorHAnsi" w:hAnsiTheme="minorHAnsi"/>
        </w:rPr>
      </w:pPr>
      <w:r w:rsidRPr="00E75AC6">
        <w:rPr>
          <w:rFonts w:asciiTheme="minorHAnsi" w:hAnsiTheme="minorHAnsi"/>
          <w:b/>
        </w:rPr>
        <w:t xml:space="preserve">Parágrafo Segundo – </w:t>
      </w:r>
      <w:r w:rsidRPr="00E75AC6">
        <w:rPr>
          <w:rFonts w:asciiTheme="minorHAnsi" w:hAnsiTheme="minorHAnsi"/>
        </w:rPr>
        <w:t>Os registros de atletas serão recebidos até às 1</w:t>
      </w:r>
      <w:r w:rsidR="00F43201" w:rsidRPr="00E75AC6">
        <w:rPr>
          <w:rFonts w:asciiTheme="minorHAnsi" w:hAnsiTheme="minorHAnsi"/>
        </w:rPr>
        <w:t>5</w:t>
      </w:r>
      <w:r w:rsidRPr="00E75AC6">
        <w:rPr>
          <w:rFonts w:asciiTheme="minorHAnsi" w:hAnsiTheme="minorHAnsi"/>
        </w:rPr>
        <w:t xml:space="preserve">hs (quinze horas) das quintas- feiras, </w:t>
      </w:r>
      <w:proofErr w:type="gramStart"/>
      <w:r w:rsidRPr="00E75AC6">
        <w:rPr>
          <w:rFonts w:asciiTheme="minorHAnsi" w:hAnsiTheme="minorHAnsi"/>
        </w:rPr>
        <w:t>na</w:t>
      </w:r>
      <w:proofErr w:type="gramEnd"/>
      <w:r w:rsidRPr="00E75AC6">
        <w:rPr>
          <w:rFonts w:asciiTheme="minorHAnsi" w:hAnsiTheme="minorHAnsi"/>
        </w:rPr>
        <w:t xml:space="preserve"> sede da Liga, desde que o mesmo já possua o D.I.A., para terem condição de jogo na próxima rodada. Após este horário o atleta somente terá condições de disputar pela equipe na </w:t>
      </w:r>
      <w:proofErr w:type="gramStart"/>
      <w:r w:rsidRPr="00E75AC6">
        <w:rPr>
          <w:rFonts w:asciiTheme="minorHAnsi" w:hAnsiTheme="minorHAnsi"/>
        </w:rPr>
        <w:t>rodada  subsequente</w:t>
      </w:r>
      <w:proofErr w:type="gramEnd"/>
      <w:r w:rsidRPr="00E75AC6">
        <w:rPr>
          <w:rFonts w:asciiTheme="minorHAnsi" w:hAnsiTheme="minorHAnsi"/>
        </w:rPr>
        <w:t xml:space="preserve">, </w:t>
      </w:r>
      <w:r w:rsidRPr="00E75AC6">
        <w:rPr>
          <w:rFonts w:asciiTheme="minorHAnsi" w:hAnsiTheme="minorHAnsi"/>
          <w:b/>
          <w:u w:val="thick"/>
        </w:rPr>
        <w:t>sendo que a Liga não emitirá qualquer autorizações</w:t>
      </w:r>
      <w:r w:rsidRPr="00E75AC6">
        <w:rPr>
          <w:rFonts w:asciiTheme="minorHAnsi" w:hAnsiTheme="minorHAnsi"/>
        </w:rPr>
        <w:t>, a não ser em casos especiais que houver atraso na confecção de documentos por responsabilidade da Liga Sanjoanense de</w:t>
      </w:r>
      <w:r w:rsidRPr="00E75AC6">
        <w:rPr>
          <w:rFonts w:asciiTheme="minorHAnsi" w:hAnsiTheme="minorHAnsi"/>
          <w:spacing w:val="-19"/>
        </w:rPr>
        <w:t xml:space="preserve"> </w:t>
      </w:r>
      <w:r w:rsidRPr="00E75AC6">
        <w:rPr>
          <w:rFonts w:asciiTheme="minorHAnsi" w:hAnsiTheme="minorHAnsi"/>
        </w:rPr>
        <w:t>Desportos.</w:t>
      </w:r>
    </w:p>
    <w:p w:rsidR="000F71C0" w:rsidRPr="00E75AC6" w:rsidRDefault="00551CB3">
      <w:pPr>
        <w:pStyle w:val="Corpodetexto"/>
        <w:spacing w:before="120" w:line="278" w:lineRule="auto"/>
        <w:ind w:right="155"/>
        <w:jc w:val="both"/>
        <w:rPr>
          <w:rFonts w:asciiTheme="minorHAnsi" w:hAnsiTheme="minorHAnsi"/>
        </w:rPr>
      </w:pPr>
      <w:r w:rsidRPr="00E75AC6">
        <w:rPr>
          <w:rFonts w:asciiTheme="minorHAnsi" w:hAnsiTheme="minorHAnsi"/>
          <w:b/>
        </w:rPr>
        <w:t xml:space="preserve">Parágrafo Terceiro – </w:t>
      </w:r>
      <w:r w:rsidRPr="00E75AC6">
        <w:rPr>
          <w:rFonts w:asciiTheme="minorHAnsi" w:hAnsiTheme="minorHAnsi"/>
        </w:rPr>
        <w:t xml:space="preserve">As equipes e/ou os atletas terão </w:t>
      </w:r>
      <w:proofErr w:type="gramStart"/>
      <w:r w:rsidRPr="00E75AC6">
        <w:rPr>
          <w:rFonts w:asciiTheme="minorHAnsi" w:hAnsiTheme="minorHAnsi"/>
        </w:rPr>
        <w:t>a</w:t>
      </w:r>
      <w:proofErr w:type="gramEnd"/>
      <w:r w:rsidRPr="00E75AC6">
        <w:rPr>
          <w:rFonts w:asciiTheme="minorHAnsi" w:hAnsiTheme="minorHAnsi"/>
        </w:rPr>
        <w:t xml:space="preserve"> inteira responsabilidade pela retirada do D.I.A na secretaria da Liga, sendo que, em hipótese nenhuma será enviado pela Liga, especialmente para campo através do representante na partida.</w:t>
      </w:r>
    </w:p>
    <w:p w:rsidR="000F71C0" w:rsidRPr="00E75AC6" w:rsidRDefault="00551CB3">
      <w:pPr>
        <w:pStyle w:val="Corpodetexto"/>
        <w:spacing w:before="115"/>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 xml:space="preserve">74º – </w:t>
      </w:r>
      <w:r w:rsidRPr="00E75AC6">
        <w:rPr>
          <w:rFonts w:asciiTheme="minorHAnsi" w:hAnsiTheme="minorHAnsi"/>
        </w:rPr>
        <w:t>Os mandos das partidas pertencem única e exclusivamente à LIGA.</w:t>
      </w:r>
      <w:proofErr w:type="gramEnd"/>
    </w:p>
    <w:p w:rsidR="000F71C0" w:rsidRPr="00E75AC6" w:rsidRDefault="00551CB3">
      <w:pPr>
        <w:pStyle w:val="Corpodetexto"/>
        <w:spacing w:before="153" w:line="276" w:lineRule="auto"/>
        <w:ind w:right="148"/>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 xml:space="preserve">75º - </w:t>
      </w:r>
      <w:r w:rsidR="00C32B3E" w:rsidRPr="00E75AC6">
        <w:rPr>
          <w:rFonts w:asciiTheme="minorHAnsi" w:hAnsiTheme="minorHAnsi"/>
        </w:rPr>
        <w:t xml:space="preserve">O </w:t>
      </w:r>
      <w:r w:rsidRPr="00E75AC6">
        <w:rPr>
          <w:rFonts w:asciiTheme="minorHAnsi" w:hAnsiTheme="minorHAnsi"/>
        </w:rPr>
        <w:t>Congresso Técnico</w:t>
      </w:r>
      <w:r w:rsidR="00C32B3E" w:rsidRPr="00E75AC6">
        <w:rPr>
          <w:rFonts w:asciiTheme="minorHAnsi" w:hAnsiTheme="minorHAnsi"/>
        </w:rPr>
        <w:t xml:space="preserve"> da Primeira Divisão foi realizado n</w:t>
      </w:r>
      <w:r w:rsidRPr="00E75AC6">
        <w:rPr>
          <w:rFonts w:asciiTheme="minorHAnsi" w:hAnsiTheme="minorHAnsi"/>
        </w:rPr>
        <w:t xml:space="preserve">o dia </w:t>
      </w:r>
      <w:r w:rsidR="00C32B3E" w:rsidRPr="00E75AC6">
        <w:rPr>
          <w:rFonts w:asciiTheme="minorHAnsi" w:hAnsiTheme="minorHAnsi"/>
        </w:rPr>
        <w:t>16 de março de 2018</w:t>
      </w:r>
      <w:r w:rsidRPr="00E75AC6">
        <w:rPr>
          <w:rFonts w:asciiTheme="minorHAnsi" w:hAnsiTheme="minorHAnsi"/>
        </w:rPr>
        <w:t xml:space="preserve">, e o sorteio da Segunda Divisão, foram definidos no Congresso Técnico realizado no dia </w:t>
      </w:r>
      <w:r w:rsidR="00C32B3E" w:rsidRPr="00E75AC6">
        <w:rPr>
          <w:rFonts w:asciiTheme="minorHAnsi" w:hAnsiTheme="minorHAnsi"/>
        </w:rPr>
        <w:t>15</w:t>
      </w:r>
      <w:r w:rsidRPr="00E75AC6">
        <w:rPr>
          <w:rFonts w:asciiTheme="minorHAnsi" w:hAnsiTheme="minorHAnsi"/>
        </w:rPr>
        <w:t xml:space="preserve"> de março de 201</w:t>
      </w:r>
      <w:r w:rsidR="00C32B3E" w:rsidRPr="00E75AC6">
        <w:rPr>
          <w:rFonts w:asciiTheme="minorHAnsi" w:hAnsiTheme="minorHAnsi"/>
        </w:rPr>
        <w:t>8</w:t>
      </w:r>
      <w:r w:rsidRPr="00E75AC6">
        <w:rPr>
          <w:rFonts w:asciiTheme="minorHAnsi" w:hAnsiTheme="minorHAnsi"/>
        </w:rPr>
        <w:t>.</w:t>
      </w:r>
      <w:proofErr w:type="gramEnd"/>
    </w:p>
    <w:p w:rsidR="000F71C0" w:rsidRPr="00E75AC6" w:rsidRDefault="00551CB3">
      <w:pPr>
        <w:pStyle w:val="Corpodetexto"/>
        <w:spacing w:before="112" w:line="242" w:lineRule="auto"/>
        <w:ind w:right="149"/>
        <w:jc w:val="both"/>
        <w:rPr>
          <w:rFonts w:asciiTheme="minorHAnsi" w:hAnsiTheme="minorHAnsi"/>
        </w:rPr>
      </w:pPr>
      <w:r w:rsidRPr="00E75AC6">
        <w:rPr>
          <w:rFonts w:asciiTheme="minorHAnsi" w:hAnsiTheme="minorHAnsi"/>
          <w:b/>
        </w:rPr>
        <w:t>Art. 7</w:t>
      </w:r>
      <w:r w:rsidR="00C32B3E" w:rsidRPr="00E75AC6">
        <w:rPr>
          <w:rFonts w:asciiTheme="minorHAnsi" w:hAnsiTheme="minorHAnsi"/>
          <w:b/>
        </w:rPr>
        <w:t>6</w:t>
      </w:r>
      <w:r w:rsidRPr="00E75AC6">
        <w:rPr>
          <w:rFonts w:asciiTheme="minorHAnsi" w:hAnsiTheme="minorHAnsi"/>
          <w:b/>
        </w:rPr>
        <w:t xml:space="preserve">º - </w:t>
      </w:r>
      <w:r w:rsidRPr="00E75AC6">
        <w:rPr>
          <w:rFonts w:asciiTheme="minorHAnsi" w:hAnsiTheme="minorHAnsi"/>
        </w:rPr>
        <w:t>Este Campeonato Amador Regional de Futebol “Troféu Venício Nogueira” 201</w:t>
      </w:r>
      <w:r w:rsidR="00C32B3E" w:rsidRPr="00E75AC6">
        <w:rPr>
          <w:rFonts w:asciiTheme="minorHAnsi" w:hAnsiTheme="minorHAnsi"/>
        </w:rPr>
        <w:t>8</w:t>
      </w:r>
      <w:r w:rsidRPr="00E75AC6">
        <w:rPr>
          <w:rFonts w:asciiTheme="minorHAnsi" w:hAnsiTheme="minorHAnsi"/>
        </w:rPr>
        <w:t xml:space="preserve">, será disputado </w:t>
      </w:r>
      <w:proofErr w:type="gramStart"/>
      <w:r w:rsidRPr="00E75AC6">
        <w:rPr>
          <w:rFonts w:asciiTheme="minorHAnsi" w:hAnsiTheme="minorHAnsi"/>
        </w:rPr>
        <w:t>na</w:t>
      </w:r>
      <w:proofErr w:type="gramEnd"/>
      <w:r w:rsidRPr="00E75AC6">
        <w:rPr>
          <w:rFonts w:asciiTheme="minorHAnsi" w:hAnsiTheme="minorHAnsi"/>
        </w:rPr>
        <w:t xml:space="preserve"> fórmula de acesso e rebaixamento entre as divisões.</w:t>
      </w:r>
    </w:p>
    <w:p w:rsidR="000F71C0" w:rsidRPr="00E75AC6" w:rsidRDefault="00551CB3">
      <w:pPr>
        <w:pStyle w:val="Corpodetexto"/>
        <w:spacing w:before="89" w:line="276" w:lineRule="auto"/>
        <w:ind w:right="152"/>
        <w:jc w:val="both"/>
        <w:rPr>
          <w:rFonts w:asciiTheme="minorHAnsi" w:hAnsiTheme="minorHAnsi"/>
        </w:rPr>
      </w:pPr>
      <w:r w:rsidRPr="00E75AC6">
        <w:rPr>
          <w:rFonts w:asciiTheme="minorHAnsi" w:hAnsiTheme="minorHAnsi"/>
          <w:b/>
        </w:rPr>
        <w:t xml:space="preserve">Parágrafo Primeiro – </w:t>
      </w:r>
      <w:r w:rsidRPr="00E75AC6">
        <w:rPr>
          <w:rFonts w:asciiTheme="minorHAnsi" w:hAnsiTheme="minorHAnsi"/>
        </w:rPr>
        <w:t xml:space="preserve">Para definição das colocações finais (a partir do 3º colocado), serão considerados os pontos ganhos em todo o campeonato (Fases de Classificação do Primeiro e Segundo Turno, Fases Quartas de Final, Semifinal e Final do Primeiro e Segundo Turno). </w:t>
      </w:r>
      <w:proofErr w:type="gramStart"/>
      <w:r w:rsidRPr="00E75AC6">
        <w:rPr>
          <w:rFonts w:asciiTheme="minorHAnsi" w:hAnsiTheme="minorHAnsi"/>
        </w:rPr>
        <w:t>Em caso de igualdades em número de pontos entre as equipes, aplicar-se-ão sucessivamente, para efeito de desempate, os critérios estabelecidos no Artigo 69º deste regulamento.</w:t>
      </w:r>
      <w:proofErr w:type="gramEnd"/>
      <w:r w:rsidRPr="00E75AC6">
        <w:rPr>
          <w:rFonts w:asciiTheme="minorHAnsi" w:hAnsiTheme="minorHAnsi"/>
        </w:rPr>
        <w:t xml:space="preserve"> </w:t>
      </w:r>
      <w:proofErr w:type="gramStart"/>
      <w:r w:rsidRPr="00E75AC6">
        <w:rPr>
          <w:rFonts w:asciiTheme="minorHAnsi" w:hAnsiTheme="minorHAnsi"/>
        </w:rPr>
        <w:t>Quando houver grupos com números diferentes de equipes, aplica-se o Índice Técnico (soma dos itens (pontos, gols pró, gols contra, divididos pelo número de jogos), e usa-se os critérios estabelecidos no Artigo 69º deste</w:t>
      </w:r>
      <w:r w:rsidRPr="00E75AC6">
        <w:rPr>
          <w:rFonts w:asciiTheme="minorHAnsi" w:hAnsiTheme="minorHAnsi"/>
          <w:spacing w:val="-3"/>
        </w:rPr>
        <w:t xml:space="preserve"> </w:t>
      </w:r>
      <w:r w:rsidRPr="00E75AC6">
        <w:rPr>
          <w:rFonts w:asciiTheme="minorHAnsi" w:hAnsiTheme="minorHAnsi"/>
        </w:rPr>
        <w:t>regulamento.</w:t>
      </w:r>
      <w:proofErr w:type="gramEnd"/>
    </w:p>
    <w:p w:rsidR="000F71C0" w:rsidRPr="00E75AC6" w:rsidRDefault="00551CB3">
      <w:pPr>
        <w:pStyle w:val="Corpodetexto"/>
        <w:spacing w:before="112" w:line="276" w:lineRule="auto"/>
        <w:ind w:right="150"/>
        <w:jc w:val="both"/>
        <w:rPr>
          <w:rFonts w:asciiTheme="minorHAnsi" w:hAnsiTheme="minorHAnsi"/>
        </w:rPr>
      </w:pPr>
      <w:r w:rsidRPr="00E75AC6">
        <w:rPr>
          <w:rFonts w:asciiTheme="minorHAnsi" w:hAnsiTheme="minorHAnsi"/>
          <w:b/>
        </w:rPr>
        <w:t xml:space="preserve">Parágrafo </w:t>
      </w:r>
      <w:r w:rsidR="00114DAB" w:rsidRPr="00E75AC6">
        <w:rPr>
          <w:rFonts w:asciiTheme="minorHAnsi" w:hAnsiTheme="minorHAnsi"/>
          <w:b/>
        </w:rPr>
        <w:t>Segund</w:t>
      </w:r>
      <w:r w:rsidRPr="00E75AC6">
        <w:rPr>
          <w:rFonts w:asciiTheme="minorHAnsi" w:hAnsiTheme="minorHAnsi"/>
          <w:b/>
        </w:rPr>
        <w:t xml:space="preserve">o – </w:t>
      </w:r>
      <w:r w:rsidRPr="00E75AC6">
        <w:rPr>
          <w:rFonts w:asciiTheme="minorHAnsi" w:hAnsiTheme="minorHAnsi"/>
        </w:rPr>
        <w:t xml:space="preserve">Em caso de desistência formal de alguma equipe que tenha conquistado a vaga para a disputa da Primeira Divisão, terá acesso </w:t>
      </w:r>
      <w:proofErr w:type="gramStart"/>
      <w:r w:rsidRPr="00E75AC6">
        <w:rPr>
          <w:rFonts w:asciiTheme="minorHAnsi" w:hAnsiTheme="minorHAnsi"/>
        </w:rPr>
        <w:t>a</w:t>
      </w:r>
      <w:proofErr w:type="gramEnd"/>
      <w:r w:rsidRPr="00E75AC6">
        <w:rPr>
          <w:rFonts w:asciiTheme="minorHAnsi" w:hAnsiTheme="minorHAnsi"/>
        </w:rPr>
        <w:t xml:space="preserve"> equipe que obtiver a melhor colocação subsequente da Segunda Divisão, ou assim sucessivamente</w:t>
      </w:r>
      <w:r w:rsidR="00C32B3E" w:rsidRPr="00E75AC6">
        <w:rPr>
          <w:rFonts w:asciiTheme="minorHAnsi" w:hAnsiTheme="minorHAnsi"/>
        </w:rPr>
        <w:t xml:space="preserve">. Sendo que </w:t>
      </w:r>
      <w:proofErr w:type="gramStart"/>
      <w:r w:rsidR="00C32B3E" w:rsidRPr="00E75AC6">
        <w:rPr>
          <w:rFonts w:asciiTheme="minorHAnsi" w:hAnsiTheme="minorHAnsi"/>
        </w:rPr>
        <w:t>a</w:t>
      </w:r>
      <w:proofErr w:type="gramEnd"/>
      <w:r w:rsidR="00C32B3E" w:rsidRPr="00E75AC6">
        <w:rPr>
          <w:rFonts w:asciiTheme="minorHAnsi" w:hAnsiTheme="minorHAnsi"/>
        </w:rPr>
        <w:t xml:space="preserve"> equipe desistente da vaga ficará impedida de participar por um Campeonato (em </w:t>
      </w:r>
      <w:r w:rsidR="00C32B3E" w:rsidRPr="00E75AC6">
        <w:rPr>
          <w:rFonts w:asciiTheme="minorHAnsi" w:hAnsiTheme="minorHAnsi"/>
        </w:rPr>
        <w:lastRenderedPageBreak/>
        <w:t>qualquer divisão).</w:t>
      </w:r>
    </w:p>
    <w:p w:rsidR="000F71C0" w:rsidRPr="00E75AC6" w:rsidRDefault="00551CB3">
      <w:pPr>
        <w:pStyle w:val="Corpodetexto"/>
        <w:spacing w:before="121" w:line="276" w:lineRule="auto"/>
        <w:ind w:right="147"/>
        <w:jc w:val="both"/>
        <w:rPr>
          <w:rFonts w:asciiTheme="minorHAnsi" w:hAnsiTheme="minorHAnsi"/>
        </w:rPr>
      </w:pPr>
      <w:r w:rsidRPr="00E75AC6">
        <w:rPr>
          <w:rFonts w:asciiTheme="minorHAnsi" w:hAnsiTheme="minorHAnsi"/>
          <w:b/>
        </w:rPr>
        <w:t xml:space="preserve">Parágrafo </w:t>
      </w:r>
      <w:r w:rsidR="00114DAB" w:rsidRPr="00E75AC6">
        <w:rPr>
          <w:rFonts w:asciiTheme="minorHAnsi" w:hAnsiTheme="minorHAnsi"/>
          <w:b/>
        </w:rPr>
        <w:t>Terceir</w:t>
      </w:r>
      <w:r w:rsidRPr="00E75AC6">
        <w:rPr>
          <w:rFonts w:asciiTheme="minorHAnsi" w:hAnsiTheme="minorHAnsi"/>
          <w:b/>
        </w:rPr>
        <w:t xml:space="preserve">o – </w:t>
      </w:r>
      <w:r w:rsidRPr="00E75AC6">
        <w:rPr>
          <w:rFonts w:asciiTheme="minorHAnsi" w:hAnsiTheme="minorHAnsi"/>
        </w:rPr>
        <w:t xml:space="preserve">Sempre que houver novas equipes dispostas a participar dos Campeonatos, desde que convidadas e/ou aprovadas pela Diretoria da Liga, ou mesmo mudança de nome da equipe, estas deverão </w:t>
      </w:r>
      <w:r w:rsidR="00C32B3E" w:rsidRPr="00E75AC6">
        <w:rPr>
          <w:rFonts w:asciiTheme="minorHAnsi" w:hAnsiTheme="minorHAnsi"/>
        </w:rPr>
        <w:t>obrigatoriamente ingressar pela Última</w:t>
      </w:r>
      <w:r w:rsidRPr="00E75AC6">
        <w:rPr>
          <w:rFonts w:asciiTheme="minorHAnsi" w:hAnsiTheme="minorHAnsi"/>
        </w:rPr>
        <w:t xml:space="preserve"> Divisão</w:t>
      </w:r>
      <w:r w:rsidR="00C32B3E" w:rsidRPr="00E75AC6">
        <w:rPr>
          <w:rFonts w:asciiTheme="minorHAnsi" w:hAnsiTheme="minorHAnsi"/>
        </w:rPr>
        <w:t xml:space="preserve"> em disputa no ano</w:t>
      </w:r>
      <w:r w:rsidRPr="00E75AC6">
        <w:rPr>
          <w:rFonts w:asciiTheme="minorHAnsi" w:hAnsiTheme="minorHAnsi"/>
        </w:rPr>
        <w:t>.</w:t>
      </w:r>
    </w:p>
    <w:p w:rsidR="000F71C0" w:rsidRPr="00E75AC6" w:rsidRDefault="00551CB3">
      <w:pPr>
        <w:pStyle w:val="Corpodetexto"/>
        <w:spacing w:before="119" w:line="276" w:lineRule="auto"/>
        <w:ind w:right="148"/>
        <w:jc w:val="both"/>
        <w:rPr>
          <w:rFonts w:asciiTheme="minorHAnsi" w:hAnsiTheme="minorHAnsi"/>
        </w:rPr>
      </w:pPr>
      <w:r w:rsidRPr="00E75AC6">
        <w:rPr>
          <w:rFonts w:asciiTheme="minorHAnsi" w:hAnsiTheme="minorHAnsi"/>
          <w:b/>
        </w:rPr>
        <w:t xml:space="preserve">Art. 79º - </w:t>
      </w:r>
      <w:r w:rsidRPr="00E75AC6">
        <w:rPr>
          <w:rFonts w:asciiTheme="minorHAnsi" w:hAnsiTheme="minorHAnsi"/>
        </w:rPr>
        <w:t>Os G</w:t>
      </w:r>
      <w:r w:rsidR="00C32B3E" w:rsidRPr="00E75AC6">
        <w:rPr>
          <w:rFonts w:asciiTheme="minorHAnsi" w:hAnsiTheme="minorHAnsi"/>
        </w:rPr>
        <w:t>rupos da Primeira Divisão para o Campeonato Amador Regional do Primeiro Semestre em 2019,</w:t>
      </w:r>
      <w:r w:rsidRPr="00E75AC6">
        <w:rPr>
          <w:rFonts w:asciiTheme="minorHAnsi" w:hAnsiTheme="minorHAnsi"/>
        </w:rPr>
        <w:t xml:space="preserve"> serão formados da seguinte forma, a partir da Classificação Geral do Campeonato da Primeira Divisão de 201</w:t>
      </w:r>
      <w:r w:rsidR="00C32B3E" w:rsidRPr="00E75AC6">
        <w:rPr>
          <w:rFonts w:asciiTheme="minorHAnsi" w:hAnsiTheme="minorHAnsi"/>
        </w:rPr>
        <w:t>8</w:t>
      </w:r>
      <w:r w:rsidRPr="00E75AC6">
        <w:rPr>
          <w:rFonts w:asciiTheme="minorHAnsi" w:hAnsiTheme="minorHAnsi"/>
        </w:rPr>
        <w:t xml:space="preserve"> (soma de todos os pontos obtidos em todas as fases do Campeonato – Fases de Classificação do Primeiro e Segundo Turno, Fases Quartas de Final, Semifinal e Final do Primeiro e Segundo</w:t>
      </w:r>
      <w:r w:rsidRPr="00E75AC6">
        <w:rPr>
          <w:rFonts w:asciiTheme="minorHAnsi" w:hAnsiTheme="minorHAnsi"/>
          <w:spacing w:val="-5"/>
        </w:rPr>
        <w:t xml:space="preserve"> </w:t>
      </w:r>
      <w:r w:rsidRPr="00E75AC6">
        <w:rPr>
          <w:rFonts w:asciiTheme="minorHAnsi" w:hAnsiTheme="minorHAnsi"/>
        </w:rPr>
        <w:t>Turno).</w:t>
      </w:r>
    </w:p>
    <w:p w:rsidR="000F71C0" w:rsidRPr="00E75AC6" w:rsidRDefault="000F71C0">
      <w:pPr>
        <w:pStyle w:val="Corpodetexto"/>
        <w:spacing w:before="8"/>
        <w:ind w:left="0"/>
        <w:rPr>
          <w:rFonts w:asciiTheme="minorHAnsi" w:hAnsiTheme="minorHAnsi"/>
        </w:rPr>
      </w:pPr>
    </w:p>
    <w:tbl>
      <w:tblPr>
        <w:tblStyle w:val="TableNormal"/>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748"/>
      </w:tblGrid>
      <w:tr w:rsidR="000F71C0" w:rsidRPr="00E75AC6" w:rsidTr="00C32B3E">
        <w:trPr>
          <w:trHeight w:val="357"/>
          <w:jc w:val="center"/>
        </w:trPr>
        <w:tc>
          <w:tcPr>
            <w:tcW w:w="4748" w:type="dxa"/>
          </w:tcPr>
          <w:p w:rsidR="000F71C0" w:rsidRPr="00E75AC6" w:rsidRDefault="00551CB3" w:rsidP="00C32B3E">
            <w:pPr>
              <w:pStyle w:val="TableParagraph"/>
              <w:spacing w:line="201" w:lineRule="exact"/>
              <w:jc w:val="center"/>
              <w:rPr>
                <w:rFonts w:asciiTheme="minorHAnsi" w:hAnsiTheme="minorHAnsi"/>
                <w:b/>
                <w:sz w:val="20"/>
                <w:szCs w:val="20"/>
              </w:rPr>
            </w:pPr>
            <w:r w:rsidRPr="00E75AC6">
              <w:rPr>
                <w:rFonts w:asciiTheme="minorHAnsi" w:hAnsiTheme="minorHAnsi"/>
                <w:b/>
                <w:sz w:val="20"/>
                <w:szCs w:val="20"/>
              </w:rPr>
              <w:t>GRUPO A – 1ª DIVISÃO 201</w:t>
            </w:r>
            <w:r w:rsidR="00C32B3E" w:rsidRPr="00E75AC6">
              <w:rPr>
                <w:rFonts w:asciiTheme="minorHAnsi" w:hAnsiTheme="minorHAnsi"/>
                <w:b/>
                <w:sz w:val="20"/>
                <w:szCs w:val="20"/>
              </w:rPr>
              <w:t>9 (1º Semestre)</w:t>
            </w:r>
          </w:p>
        </w:tc>
        <w:tc>
          <w:tcPr>
            <w:tcW w:w="4748" w:type="dxa"/>
          </w:tcPr>
          <w:p w:rsidR="000F71C0" w:rsidRPr="00E75AC6" w:rsidRDefault="00551CB3" w:rsidP="00C32B3E">
            <w:pPr>
              <w:pStyle w:val="TableParagraph"/>
              <w:spacing w:line="201" w:lineRule="exact"/>
              <w:jc w:val="center"/>
              <w:rPr>
                <w:rFonts w:asciiTheme="minorHAnsi" w:hAnsiTheme="minorHAnsi"/>
                <w:b/>
                <w:sz w:val="20"/>
                <w:szCs w:val="20"/>
              </w:rPr>
            </w:pPr>
            <w:r w:rsidRPr="00E75AC6">
              <w:rPr>
                <w:rFonts w:asciiTheme="minorHAnsi" w:hAnsiTheme="minorHAnsi"/>
                <w:b/>
                <w:sz w:val="20"/>
                <w:szCs w:val="20"/>
              </w:rPr>
              <w:t>GRUPO B – 1ª DIVISÃO 201</w:t>
            </w:r>
            <w:r w:rsidR="00C32B3E" w:rsidRPr="00E75AC6">
              <w:rPr>
                <w:rFonts w:asciiTheme="minorHAnsi" w:hAnsiTheme="minorHAnsi"/>
                <w:b/>
                <w:sz w:val="20"/>
                <w:szCs w:val="20"/>
              </w:rPr>
              <w:t>9 (1º Semestre)</w:t>
            </w:r>
          </w:p>
        </w:tc>
      </w:tr>
      <w:tr w:rsidR="000F71C0" w:rsidRPr="00E75AC6" w:rsidTr="00C32B3E">
        <w:trPr>
          <w:trHeight w:val="359"/>
          <w:jc w:val="center"/>
        </w:trPr>
        <w:tc>
          <w:tcPr>
            <w:tcW w:w="4748" w:type="dxa"/>
          </w:tcPr>
          <w:p w:rsidR="000F71C0" w:rsidRPr="00E75AC6" w:rsidRDefault="00551CB3" w:rsidP="00C32B3E">
            <w:pPr>
              <w:pStyle w:val="TableParagraph"/>
              <w:spacing w:line="206" w:lineRule="exact"/>
              <w:jc w:val="center"/>
              <w:rPr>
                <w:rFonts w:asciiTheme="minorHAnsi" w:hAnsiTheme="minorHAnsi"/>
                <w:sz w:val="20"/>
                <w:szCs w:val="20"/>
              </w:rPr>
            </w:pPr>
            <w:r w:rsidRPr="00E75AC6">
              <w:rPr>
                <w:rFonts w:asciiTheme="minorHAnsi" w:hAnsiTheme="minorHAnsi"/>
                <w:sz w:val="20"/>
                <w:szCs w:val="20"/>
              </w:rPr>
              <w:t>Campeã Geral 201</w:t>
            </w:r>
            <w:r w:rsidR="00C32B3E" w:rsidRPr="00E75AC6">
              <w:rPr>
                <w:rFonts w:asciiTheme="minorHAnsi" w:hAnsiTheme="minorHAnsi"/>
                <w:sz w:val="20"/>
                <w:szCs w:val="20"/>
              </w:rPr>
              <w:t>8</w:t>
            </w:r>
          </w:p>
        </w:tc>
        <w:tc>
          <w:tcPr>
            <w:tcW w:w="4748" w:type="dxa"/>
          </w:tcPr>
          <w:p w:rsidR="000F71C0" w:rsidRPr="00E75AC6" w:rsidRDefault="00551CB3" w:rsidP="00C32B3E">
            <w:pPr>
              <w:pStyle w:val="TableParagraph"/>
              <w:spacing w:line="206" w:lineRule="exact"/>
              <w:ind w:left="105"/>
              <w:jc w:val="center"/>
              <w:rPr>
                <w:rFonts w:asciiTheme="minorHAnsi" w:hAnsiTheme="minorHAnsi"/>
                <w:sz w:val="20"/>
                <w:szCs w:val="20"/>
              </w:rPr>
            </w:pPr>
            <w:r w:rsidRPr="00E75AC6">
              <w:rPr>
                <w:rFonts w:asciiTheme="minorHAnsi" w:hAnsiTheme="minorHAnsi"/>
                <w:sz w:val="20"/>
                <w:szCs w:val="20"/>
              </w:rPr>
              <w:t>Vice</w:t>
            </w:r>
            <w:r w:rsidR="00C32B3E" w:rsidRPr="00E75AC6">
              <w:rPr>
                <w:rFonts w:asciiTheme="minorHAnsi" w:hAnsiTheme="minorHAnsi"/>
                <w:sz w:val="20"/>
                <w:szCs w:val="20"/>
              </w:rPr>
              <w:t>-</w:t>
            </w:r>
            <w:r w:rsidRPr="00E75AC6">
              <w:rPr>
                <w:rFonts w:asciiTheme="minorHAnsi" w:hAnsiTheme="minorHAnsi"/>
                <w:sz w:val="20"/>
                <w:szCs w:val="20"/>
              </w:rPr>
              <w:t>Campeã Geral 2017 (ou 2ª da Class. Geral)</w:t>
            </w:r>
          </w:p>
        </w:tc>
      </w:tr>
      <w:tr w:rsidR="000F71C0" w:rsidRPr="00E75AC6" w:rsidTr="00C32B3E">
        <w:trPr>
          <w:trHeight w:val="357"/>
          <w:jc w:val="center"/>
        </w:trPr>
        <w:tc>
          <w:tcPr>
            <w:tcW w:w="4748" w:type="dxa"/>
          </w:tcPr>
          <w:p w:rsidR="000F71C0" w:rsidRPr="00E75AC6" w:rsidRDefault="00551CB3" w:rsidP="00C32B3E">
            <w:pPr>
              <w:pStyle w:val="TableParagraph"/>
              <w:spacing w:line="206" w:lineRule="exact"/>
              <w:jc w:val="center"/>
              <w:rPr>
                <w:rFonts w:asciiTheme="minorHAnsi" w:hAnsiTheme="minorHAnsi"/>
                <w:sz w:val="20"/>
                <w:szCs w:val="20"/>
              </w:rPr>
            </w:pPr>
            <w:r w:rsidRPr="00E75AC6">
              <w:rPr>
                <w:rFonts w:asciiTheme="minorHAnsi" w:hAnsiTheme="minorHAnsi"/>
                <w:sz w:val="20"/>
                <w:szCs w:val="20"/>
              </w:rPr>
              <w:t>4ª Colocada Geral 2017</w:t>
            </w:r>
          </w:p>
        </w:tc>
        <w:tc>
          <w:tcPr>
            <w:tcW w:w="4748" w:type="dxa"/>
          </w:tcPr>
          <w:p w:rsidR="000F71C0" w:rsidRPr="00E75AC6" w:rsidRDefault="00551CB3" w:rsidP="00C32B3E">
            <w:pPr>
              <w:pStyle w:val="TableParagraph"/>
              <w:spacing w:line="206" w:lineRule="exact"/>
              <w:ind w:left="105"/>
              <w:jc w:val="center"/>
              <w:rPr>
                <w:rFonts w:asciiTheme="minorHAnsi" w:hAnsiTheme="minorHAnsi"/>
                <w:sz w:val="20"/>
                <w:szCs w:val="20"/>
              </w:rPr>
            </w:pPr>
            <w:r w:rsidRPr="00E75AC6">
              <w:rPr>
                <w:rFonts w:asciiTheme="minorHAnsi" w:hAnsiTheme="minorHAnsi"/>
                <w:sz w:val="20"/>
                <w:szCs w:val="20"/>
              </w:rPr>
              <w:t>3ª Colocada Geral 2017</w:t>
            </w:r>
          </w:p>
        </w:tc>
      </w:tr>
      <w:tr w:rsidR="000F71C0" w:rsidRPr="00E75AC6" w:rsidTr="00C32B3E">
        <w:trPr>
          <w:trHeight w:val="357"/>
          <w:jc w:val="center"/>
        </w:trPr>
        <w:tc>
          <w:tcPr>
            <w:tcW w:w="4748" w:type="dxa"/>
          </w:tcPr>
          <w:p w:rsidR="000F71C0" w:rsidRPr="00E75AC6" w:rsidRDefault="00551CB3" w:rsidP="00C32B3E">
            <w:pPr>
              <w:pStyle w:val="TableParagraph"/>
              <w:spacing w:line="206" w:lineRule="exact"/>
              <w:jc w:val="center"/>
              <w:rPr>
                <w:rFonts w:asciiTheme="minorHAnsi" w:hAnsiTheme="minorHAnsi"/>
                <w:sz w:val="20"/>
                <w:szCs w:val="20"/>
              </w:rPr>
            </w:pPr>
            <w:r w:rsidRPr="00E75AC6">
              <w:rPr>
                <w:rFonts w:asciiTheme="minorHAnsi" w:hAnsiTheme="minorHAnsi"/>
                <w:sz w:val="20"/>
                <w:szCs w:val="20"/>
              </w:rPr>
              <w:t>5ª Colocada Geral 2017</w:t>
            </w:r>
          </w:p>
        </w:tc>
        <w:tc>
          <w:tcPr>
            <w:tcW w:w="4748" w:type="dxa"/>
          </w:tcPr>
          <w:p w:rsidR="000F71C0" w:rsidRPr="00E75AC6" w:rsidRDefault="00551CB3" w:rsidP="00C32B3E">
            <w:pPr>
              <w:pStyle w:val="TableParagraph"/>
              <w:spacing w:line="206" w:lineRule="exact"/>
              <w:ind w:left="105"/>
              <w:jc w:val="center"/>
              <w:rPr>
                <w:rFonts w:asciiTheme="minorHAnsi" w:hAnsiTheme="minorHAnsi"/>
                <w:sz w:val="20"/>
                <w:szCs w:val="20"/>
              </w:rPr>
            </w:pPr>
            <w:r w:rsidRPr="00E75AC6">
              <w:rPr>
                <w:rFonts w:asciiTheme="minorHAnsi" w:hAnsiTheme="minorHAnsi"/>
                <w:sz w:val="20"/>
                <w:szCs w:val="20"/>
              </w:rPr>
              <w:t>6ª Colocada Geral 2017</w:t>
            </w:r>
          </w:p>
        </w:tc>
      </w:tr>
      <w:tr w:rsidR="000F71C0" w:rsidRPr="00E75AC6" w:rsidTr="00C32B3E">
        <w:trPr>
          <w:trHeight w:val="359"/>
          <w:jc w:val="center"/>
        </w:trPr>
        <w:tc>
          <w:tcPr>
            <w:tcW w:w="4748" w:type="dxa"/>
          </w:tcPr>
          <w:p w:rsidR="000F71C0" w:rsidRPr="00E75AC6" w:rsidRDefault="00551CB3" w:rsidP="00C32B3E">
            <w:pPr>
              <w:pStyle w:val="TableParagraph"/>
              <w:spacing w:line="206" w:lineRule="exact"/>
              <w:jc w:val="center"/>
              <w:rPr>
                <w:rFonts w:asciiTheme="minorHAnsi" w:hAnsiTheme="minorHAnsi"/>
                <w:sz w:val="20"/>
                <w:szCs w:val="20"/>
              </w:rPr>
            </w:pPr>
            <w:r w:rsidRPr="00E75AC6">
              <w:rPr>
                <w:rFonts w:asciiTheme="minorHAnsi" w:hAnsiTheme="minorHAnsi"/>
                <w:sz w:val="20"/>
                <w:szCs w:val="20"/>
              </w:rPr>
              <w:t>8ª Colocada Geral 2017</w:t>
            </w:r>
          </w:p>
        </w:tc>
        <w:tc>
          <w:tcPr>
            <w:tcW w:w="4748" w:type="dxa"/>
          </w:tcPr>
          <w:p w:rsidR="000F71C0" w:rsidRPr="00E75AC6" w:rsidRDefault="00551CB3" w:rsidP="00C32B3E">
            <w:pPr>
              <w:pStyle w:val="TableParagraph"/>
              <w:spacing w:line="206" w:lineRule="exact"/>
              <w:ind w:left="105"/>
              <w:jc w:val="center"/>
              <w:rPr>
                <w:rFonts w:asciiTheme="minorHAnsi" w:hAnsiTheme="minorHAnsi"/>
                <w:sz w:val="20"/>
                <w:szCs w:val="20"/>
              </w:rPr>
            </w:pPr>
            <w:r w:rsidRPr="00E75AC6">
              <w:rPr>
                <w:rFonts w:asciiTheme="minorHAnsi" w:hAnsiTheme="minorHAnsi"/>
                <w:sz w:val="20"/>
                <w:szCs w:val="20"/>
              </w:rPr>
              <w:t>7ª Colocada Geral 2017</w:t>
            </w:r>
          </w:p>
        </w:tc>
      </w:tr>
      <w:tr w:rsidR="000F71C0" w:rsidRPr="00E75AC6" w:rsidTr="00C32B3E">
        <w:trPr>
          <w:trHeight w:val="357"/>
          <w:jc w:val="center"/>
        </w:trPr>
        <w:tc>
          <w:tcPr>
            <w:tcW w:w="4748" w:type="dxa"/>
          </w:tcPr>
          <w:p w:rsidR="000F71C0" w:rsidRPr="00E75AC6" w:rsidRDefault="00551CB3" w:rsidP="00C32B3E">
            <w:pPr>
              <w:pStyle w:val="TableParagraph"/>
              <w:spacing w:line="206" w:lineRule="exact"/>
              <w:jc w:val="center"/>
              <w:rPr>
                <w:rFonts w:asciiTheme="minorHAnsi" w:hAnsiTheme="minorHAnsi"/>
                <w:sz w:val="20"/>
                <w:szCs w:val="20"/>
              </w:rPr>
            </w:pPr>
            <w:r w:rsidRPr="00E75AC6">
              <w:rPr>
                <w:rFonts w:asciiTheme="minorHAnsi" w:hAnsiTheme="minorHAnsi"/>
                <w:sz w:val="20"/>
                <w:szCs w:val="20"/>
              </w:rPr>
              <w:t>9ª Colocada Geral 2017</w:t>
            </w:r>
          </w:p>
        </w:tc>
        <w:tc>
          <w:tcPr>
            <w:tcW w:w="4748" w:type="dxa"/>
          </w:tcPr>
          <w:p w:rsidR="000F71C0" w:rsidRPr="00E75AC6" w:rsidRDefault="00551CB3" w:rsidP="00C32B3E">
            <w:pPr>
              <w:pStyle w:val="TableParagraph"/>
              <w:spacing w:line="206" w:lineRule="exact"/>
              <w:ind w:left="105"/>
              <w:jc w:val="center"/>
              <w:rPr>
                <w:rFonts w:asciiTheme="minorHAnsi" w:hAnsiTheme="minorHAnsi"/>
                <w:sz w:val="20"/>
                <w:szCs w:val="20"/>
              </w:rPr>
            </w:pPr>
            <w:r w:rsidRPr="00E75AC6">
              <w:rPr>
                <w:rFonts w:asciiTheme="minorHAnsi" w:hAnsiTheme="minorHAnsi"/>
                <w:sz w:val="20"/>
                <w:szCs w:val="20"/>
              </w:rPr>
              <w:t>10ª Colocada Geral 2017</w:t>
            </w:r>
          </w:p>
        </w:tc>
      </w:tr>
      <w:tr w:rsidR="000F71C0" w:rsidRPr="00E75AC6" w:rsidTr="00C32B3E">
        <w:trPr>
          <w:trHeight w:val="357"/>
          <w:jc w:val="center"/>
        </w:trPr>
        <w:tc>
          <w:tcPr>
            <w:tcW w:w="4748" w:type="dxa"/>
          </w:tcPr>
          <w:p w:rsidR="000F71C0" w:rsidRPr="00E75AC6" w:rsidRDefault="00551CB3" w:rsidP="00C32B3E">
            <w:pPr>
              <w:pStyle w:val="TableParagraph"/>
              <w:spacing w:line="207" w:lineRule="exact"/>
              <w:jc w:val="center"/>
              <w:rPr>
                <w:rFonts w:asciiTheme="minorHAnsi" w:hAnsiTheme="minorHAnsi"/>
                <w:sz w:val="20"/>
                <w:szCs w:val="20"/>
              </w:rPr>
            </w:pPr>
            <w:r w:rsidRPr="00E75AC6">
              <w:rPr>
                <w:rFonts w:asciiTheme="minorHAnsi" w:hAnsiTheme="minorHAnsi"/>
                <w:sz w:val="20"/>
                <w:szCs w:val="20"/>
              </w:rPr>
              <w:t>12ª Colocada Geral 2017</w:t>
            </w:r>
          </w:p>
        </w:tc>
        <w:tc>
          <w:tcPr>
            <w:tcW w:w="4748" w:type="dxa"/>
          </w:tcPr>
          <w:p w:rsidR="000F71C0" w:rsidRPr="00E75AC6" w:rsidRDefault="00551CB3" w:rsidP="00C32B3E">
            <w:pPr>
              <w:pStyle w:val="TableParagraph"/>
              <w:spacing w:line="207" w:lineRule="exact"/>
              <w:ind w:left="105"/>
              <w:jc w:val="center"/>
              <w:rPr>
                <w:rFonts w:asciiTheme="minorHAnsi" w:hAnsiTheme="minorHAnsi"/>
                <w:sz w:val="20"/>
                <w:szCs w:val="20"/>
              </w:rPr>
            </w:pPr>
            <w:r w:rsidRPr="00E75AC6">
              <w:rPr>
                <w:rFonts w:asciiTheme="minorHAnsi" w:hAnsiTheme="minorHAnsi"/>
                <w:sz w:val="20"/>
                <w:szCs w:val="20"/>
              </w:rPr>
              <w:t>11ª Colocada Geral 2017</w:t>
            </w:r>
          </w:p>
        </w:tc>
      </w:tr>
      <w:tr w:rsidR="000F71C0" w:rsidRPr="00E75AC6" w:rsidTr="00C32B3E">
        <w:trPr>
          <w:trHeight w:val="359"/>
          <w:jc w:val="center"/>
        </w:trPr>
        <w:tc>
          <w:tcPr>
            <w:tcW w:w="4748" w:type="dxa"/>
          </w:tcPr>
          <w:p w:rsidR="000F71C0" w:rsidRPr="00E75AC6" w:rsidRDefault="00551CB3" w:rsidP="00C32B3E">
            <w:pPr>
              <w:pStyle w:val="TableParagraph"/>
              <w:spacing w:before="1"/>
              <w:jc w:val="center"/>
              <w:rPr>
                <w:rFonts w:asciiTheme="minorHAnsi" w:hAnsiTheme="minorHAnsi"/>
                <w:sz w:val="20"/>
                <w:szCs w:val="20"/>
              </w:rPr>
            </w:pPr>
            <w:r w:rsidRPr="00E75AC6">
              <w:rPr>
                <w:rFonts w:asciiTheme="minorHAnsi" w:hAnsiTheme="minorHAnsi"/>
                <w:sz w:val="20"/>
                <w:szCs w:val="20"/>
              </w:rPr>
              <w:t>Campeã Geral Segunda Divisão 201</w:t>
            </w:r>
            <w:r w:rsidR="00C32B3E" w:rsidRPr="00E75AC6">
              <w:rPr>
                <w:rFonts w:asciiTheme="minorHAnsi" w:hAnsiTheme="minorHAnsi"/>
                <w:sz w:val="20"/>
                <w:szCs w:val="20"/>
              </w:rPr>
              <w:t>8</w:t>
            </w:r>
          </w:p>
        </w:tc>
        <w:tc>
          <w:tcPr>
            <w:tcW w:w="4748" w:type="dxa"/>
          </w:tcPr>
          <w:p w:rsidR="000F71C0" w:rsidRPr="00E75AC6" w:rsidRDefault="00551CB3" w:rsidP="00C32B3E">
            <w:pPr>
              <w:pStyle w:val="TableParagraph"/>
              <w:spacing w:before="1"/>
              <w:ind w:left="105"/>
              <w:jc w:val="center"/>
              <w:rPr>
                <w:rFonts w:asciiTheme="minorHAnsi" w:hAnsiTheme="minorHAnsi"/>
                <w:sz w:val="20"/>
                <w:szCs w:val="20"/>
              </w:rPr>
            </w:pPr>
            <w:r w:rsidRPr="00E75AC6">
              <w:rPr>
                <w:rFonts w:asciiTheme="minorHAnsi" w:hAnsiTheme="minorHAnsi"/>
                <w:sz w:val="20"/>
                <w:szCs w:val="20"/>
              </w:rPr>
              <w:t>2ª Equipe Classificada da Segunda Divisão 201</w:t>
            </w:r>
            <w:r w:rsidR="00C32B3E" w:rsidRPr="00E75AC6">
              <w:rPr>
                <w:rFonts w:asciiTheme="minorHAnsi" w:hAnsiTheme="minorHAnsi"/>
                <w:sz w:val="20"/>
                <w:szCs w:val="20"/>
              </w:rPr>
              <w:t>8</w:t>
            </w:r>
          </w:p>
        </w:tc>
      </w:tr>
    </w:tbl>
    <w:p w:rsidR="000F71C0" w:rsidRPr="00E75AC6" w:rsidRDefault="000F71C0">
      <w:pPr>
        <w:pStyle w:val="Corpodetexto"/>
        <w:ind w:left="0"/>
        <w:rPr>
          <w:rFonts w:asciiTheme="minorHAnsi" w:hAnsiTheme="minorHAnsi"/>
        </w:rPr>
      </w:pPr>
    </w:p>
    <w:p w:rsidR="000F71C0" w:rsidRPr="00E75AC6" w:rsidRDefault="00551CB3">
      <w:pPr>
        <w:pStyle w:val="Corpodetexto"/>
        <w:spacing w:before="128" w:line="276" w:lineRule="auto"/>
        <w:ind w:right="149"/>
        <w:jc w:val="both"/>
        <w:rPr>
          <w:rFonts w:asciiTheme="minorHAnsi" w:hAnsiTheme="minorHAnsi"/>
        </w:rPr>
      </w:pPr>
      <w:r w:rsidRPr="00E75AC6">
        <w:rPr>
          <w:rFonts w:asciiTheme="minorHAnsi" w:hAnsiTheme="minorHAnsi"/>
          <w:b/>
        </w:rPr>
        <w:t xml:space="preserve">Art. 80º - </w:t>
      </w:r>
      <w:r w:rsidRPr="00E75AC6">
        <w:rPr>
          <w:rFonts w:asciiTheme="minorHAnsi" w:hAnsiTheme="minorHAnsi"/>
        </w:rPr>
        <w:t xml:space="preserve">Os </w:t>
      </w:r>
      <w:r w:rsidR="00C32B3E" w:rsidRPr="00E75AC6">
        <w:rPr>
          <w:rFonts w:asciiTheme="minorHAnsi" w:hAnsiTheme="minorHAnsi"/>
        </w:rPr>
        <w:t>Cabeças de Chave</w:t>
      </w:r>
      <w:r w:rsidRPr="00E75AC6">
        <w:rPr>
          <w:rFonts w:asciiTheme="minorHAnsi" w:hAnsiTheme="minorHAnsi"/>
        </w:rPr>
        <w:t xml:space="preserve"> da Segunda Divisão em 201</w:t>
      </w:r>
      <w:r w:rsidR="00C32B3E" w:rsidRPr="00E75AC6">
        <w:rPr>
          <w:rFonts w:asciiTheme="minorHAnsi" w:hAnsiTheme="minorHAnsi"/>
        </w:rPr>
        <w:t>9 (Primeiro Semestre)</w:t>
      </w:r>
      <w:r w:rsidRPr="00E75AC6">
        <w:rPr>
          <w:rFonts w:asciiTheme="minorHAnsi" w:hAnsiTheme="minorHAnsi"/>
        </w:rPr>
        <w:t xml:space="preserve"> serão </w:t>
      </w:r>
      <w:r w:rsidR="00C32B3E" w:rsidRPr="00E75AC6">
        <w:rPr>
          <w:rFonts w:asciiTheme="minorHAnsi" w:hAnsiTheme="minorHAnsi"/>
        </w:rPr>
        <w:t xml:space="preserve">conhecidos através </w:t>
      </w:r>
      <w:r w:rsidRPr="00E75AC6">
        <w:rPr>
          <w:rFonts w:asciiTheme="minorHAnsi" w:hAnsiTheme="minorHAnsi"/>
        </w:rPr>
        <w:t>da Classificação Geral do Campeonato da Segunda Divisão de 201</w:t>
      </w:r>
      <w:r w:rsidR="00C32B3E" w:rsidRPr="00E75AC6">
        <w:rPr>
          <w:rFonts w:asciiTheme="minorHAnsi" w:hAnsiTheme="minorHAnsi"/>
        </w:rPr>
        <w:t>8</w:t>
      </w:r>
      <w:r w:rsidRPr="00E75AC6">
        <w:rPr>
          <w:rFonts w:asciiTheme="minorHAnsi" w:hAnsiTheme="minorHAnsi"/>
        </w:rPr>
        <w:t xml:space="preserve"> (soma de todos os pontos obtidos em todas as fases do Campeonato – Fases de Classificação do Primeiro e Segundo Turno, Fases Quartas de Final, Semifinal e Final do Primeiro e Segundo</w:t>
      </w:r>
      <w:r w:rsidRPr="00E75AC6">
        <w:rPr>
          <w:rFonts w:asciiTheme="minorHAnsi" w:hAnsiTheme="minorHAnsi"/>
          <w:spacing w:val="-6"/>
        </w:rPr>
        <w:t xml:space="preserve"> </w:t>
      </w:r>
      <w:r w:rsidRPr="00E75AC6">
        <w:rPr>
          <w:rFonts w:asciiTheme="minorHAnsi" w:hAnsiTheme="minorHAnsi"/>
        </w:rPr>
        <w:t>Turno)</w:t>
      </w:r>
      <w:r w:rsidR="00114DAB" w:rsidRPr="00E75AC6">
        <w:rPr>
          <w:rFonts w:asciiTheme="minorHAnsi" w:hAnsiTheme="minorHAnsi"/>
        </w:rPr>
        <w:t xml:space="preserve"> conforme o número de Grupos que terá o Campeonato da Segunda Divisão do Primeiro Semestre em 2019</w:t>
      </w:r>
      <w:r w:rsidRPr="00E75AC6">
        <w:rPr>
          <w:rFonts w:asciiTheme="minorHAnsi" w:hAnsiTheme="minorHAnsi"/>
        </w:rPr>
        <w:t>.</w:t>
      </w:r>
    </w:p>
    <w:p w:rsidR="00114DAB" w:rsidRPr="00E75AC6" w:rsidRDefault="00114DAB">
      <w:pPr>
        <w:pStyle w:val="Corpodetexto"/>
        <w:spacing w:line="276" w:lineRule="auto"/>
        <w:ind w:right="151"/>
        <w:jc w:val="both"/>
        <w:rPr>
          <w:rFonts w:asciiTheme="minorHAnsi" w:hAnsiTheme="minorHAnsi"/>
          <w:b/>
        </w:rPr>
      </w:pPr>
    </w:p>
    <w:p w:rsidR="00114DAB" w:rsidRPr="00E75AC6" w:rsidRDefault="00114DAB">
      <w:pPr>
        <w:pStyle w:val="Corpodetexto"/>
        <w:spacing w:before="1" w:line="242" w:lineRule="auto"/>
        <w:ind w:right="147"/>
        <w:jc w:val="both"/>
        <w:rPr>
          <w:rFonts w:asciiTheme="minorHAnsi" w:hAnsiTheme="minorHAnsi"/>
        </w:rPr>
      </w:pPr>
      <w:r w:rsidRPr="00E75AC6">
        <w:rPr>
          <w:rFonts w:asciiTheme="minorHAnsi" w:hAnsiTheme="minorHAnsi"/>
          <w:b/>
        </w:rPr>
        <w:t>Art. 8</w:t>
      </w:r>
      <w:r w:rsidR="00650900" w:rsidRPr="00E75AC6">
        <w:rPr>
          <w:rFonts w:asciiTheme="minorHAnsi" w:hAnsiTheme="minorHAnsi"/>
          <w:b/>
        </w:rPr>
        <w:t>1</w:t>
      </w:r>
      <w:r w:rsidRPr="00E75AC6">
        <w:rPr>
          <w:rFonts w:asciiTheme="minorHAnsi" w:hAnsiTheme="minorHAnsi"/>
          <w:b/>
        </w:rPr>
        <w:t xml:space="preserve">º - </w:t>
      </w:r>
      <w:r w:rsidRPr="00E75AC6">
        <w:rPr>
          <w:rFonts w:asciiTheme="minorHAnsi" w:hAnsiTheme="minorHAnsi"/>
        </w:rPr>
        <w:t>Como Forma de Incentivo a Liga Sanjoanense de Desportos irá premiar as equipes da Primeira e Segunda Divisão de 2018 em descontos nas taxas de Inscrição conforme as seguintes normas:</w:t>
      </w:r>
    </w:p>
    <w:p w:rsidR="00114DAB" w:rsidRPr="00E75AC6" w:rsidRDefault="00114DAB">
      <w:pPr>
        <w:pStyle w:val="Corpodetexto"/>
        <w:spacing w:before="1" w:line="242" w:lineRule="auto"/>
        <w:ind w:right="147"/>
        <w:jc w:val="both"/>
        <w:rPr>
          <w:rFonts w:asciiTheme="minorHAnsi" w:hAnsiTheme="minorHAnsi"/>
        </w:rPr>
      </w:pPr>
      <w:r w:rsidRPr="00E75AC6">
        <w:rPr>
          <w:rFonts w:asciiTheme="minorHAnsi" w:hAnsiTheme="minorHAnsi"/>
          <w:b/>
        </w:rPr>
        <w:br/>
        <w:t>Páragrafo Primeiro –</w:t>
      </w:r>
      <w:r w:rsidRPr="00E75AC6">
        <w:rPr>
          <w:rFonts w:asciiTheme="minorHAnsi" w:hAnsiTheme="minorHAnsi"/>
        </w:rPr>
        <w:t xml:space="preserve"> Para a Segunda Divisão em 2018 terá os descontos da seguinte forma:</w:t>
      </w:r>
    </w:p>
    <w:p w:rsidR="00ED465C" w:rsidRPr="00E75AC6" w:rsidRDefault="00ED465C">
      <w:pPr>
        <w:pStyle w:val="Corpodetexto"/>
        <w:spacing w:before="1" w:line="242" w:lineRule="auto"/>
        <w:ind w:right="147"/>
        <w:jc w:val="both"/>
        <w:rPr>
          <w:rFonts w:asciiTheme="minorHAnsi" w:hAnsiTheme="minorHAnsi"/>
          <w:b/>
        </w:rPr>
      </w:pPr>
    </w:p>
    <w:p w:rsidR="00114DAB" w:rsidRPr="00E75AC6" w:rsidRDefault="00114DAB">
      <w:pPr>
        <w:pStyle w:val="Corpodetexto"/>
        <w:spacing w:before="1" w:line="242" w:lineRule="auto"/>
        <w:ind w:right="147"/>
        <w:jc w:val="both"/>
        <w:rPr>
          <w:rFonts w:asciiTheme="minorHAnsi" w:hAnsiTheme="minorHAnsi"/>
        </w:rPr>
      </w:pPr>
      <w:r w:rsidRPr="00E75AC6">
        <w:rPr>
          <w:rFonts w:asciiTheme="minorHAnsi" w:hAnsiTheme="minorHAnsi"/>
          <w:u w:val="single"/>
        </w:rPr>
        <w:t>Campeã do Primeiro Turno</w:t>
      </w:r>
      <w:r w:rsidRPr="00E75AC6">
        <w:rPr>
          <w:rFonts w:asciiTheme="minorHAnsi" w:hAnsiTheme="minorHAnsi"/>
          <w:b/>
        </w:rPr>
        <w:t xml:space="preserve"> –</w:t>
      </w:r>
      <w:r w:rsidRPr="00E75AC6">
        <w:rPr>
          <w:rFonts w:asciiTheme="minorHAnsi" w:hAnsiTheme="minorHAnsi"/>
        </w:rPr>
        <w:t xml:space="preserve"> Desconto de 100% </w:t>
      </w:r>
      <w:proofErr w:type="gramStart"/>
      <w:r w:rsidRPr="00E75AC6">
        <w:rPr>
          <w:rFonts w:asciiTheme="minorHAnsi" w:hAnsiTheme="minorHAnsi"/>
        </w:rPr>
        <w:t>na</w:t>
      </w:r>
      <w:proofErr w:type="gramEnd"/>
      <w:r w:rsidRPr="00E75AC6">
        <w:rPr>
          <w:rFonts w:asciiTheme="minorHAnsi" w:hAnsiTheme="minorHAnsi"/>
        </w:rPr>
        <w:t xml:space="preserve"> Taxa de Inscrição para o Segundo Turno de 2018.</w:t>
      </w:r>
    </w:p>
    <w:p w:rsidR="00114DAB" w:rsidRPr="00E75AC6" w:rsidRDefault="00114DAB">
      <w:pPr>
        <w:pStyle w:val="Corpodetexto"/>
        <w:spacing w:before="1" w:line="242" w:lineRule="auto"/>
        <w:ind w:right="147"/>
        <w:jc w:val="both"/>
        <w:rPr>
          <w:rFonts w:asciiTheme="minorHAnsi" w:hAnsiTheme="minorHAnsi"/>
        </w:rPr>
      </w:pPr>
      <w:r w:rsidRPr="00E75AC6">
        <w:rPr>
          <w:rFonts w:asciiTheme="minorHAnsi" w:hAnsiTheme="minorHAnsi"/>
          <w:u w:val="single"/>
        </w:rPr>
        <w:t>Vice Campeã do Primeiro Turno</w:t>
      </w:r>
      <w:r w:rsidRPr="00E75AC6">
        <w:rPr>
          <w:rFonts w:asciiTheme="minorHAnsi" w:hAnsiTheme="minorHAnsi"/>
          <w:b/>
        </w:rPr>
        <w:t xml:space="preserve"> –</w:t>
      </w:r>
      <w:r w:rsidRPr="00E75AC6">
        <w:rPr>
          <w:rFonts w:asciiTheme="minorHAnsi" w:hAnsiTheme="minorHAnsi"/>
        </w:rPr>
        <w:t xml:space="preserve"> Desconto de </w:t>
      </w:r>
      <w:r w:rsidR="00ED465C" w:rsidRPr="00E75AC6">
        <w:rPr>
          <w:rFonts w:asciiTheme="minorHAnsi" w:hAnsiTheme="minorHAnsi"/>
        </w:rPr>
        <w:t xml:space="preserve">75% </w:t>
      </w:r>
      <w:proofErr w:type="gramStart"/>
      <w:r w:rsidR="00ED465C" w:rsidRPr="00E75AC6">
        <w:rPr>
          <w:rFonts w:asciiTheme="minorHAnsi" w:hAnsiTheme="minorHAnsi"/>
        </w:rPr>
        <w:t>na</w:t>
      </w:r>
      <w:proofErr w:type="gramEnd"/>
      <w:r w:rsidR="00ED465C" w:rsidRPr="00E75AC6">
        <w:rPr>
          <w:rFonts w:asciiTheme="minorHAnsi" w:hAnsiTheme="minorHAnsi"/>
        </w:rPr>
        <w:t xml:space="preserve"> Taxa de Inscrição para o Segundo Turno de 2018.</w:t>
      </w:r>
    </w:p>
    <w:p w:rsidR="00ED465C" w:rsidRPr="00E75AC6" w:rsidRDefault="00ED465C">
      <w:pPr>
        <w:pStyle w:val="Corpodetexto"/>
        <w:spacing w:before="1" w:line="242" w:lineRule="auto"/>
        <w:ind w:right="147"/>
        <w:jc w:val="both"/>
        <w:rPr>
          <w:rFonts w:asciiTheme="minorHAnsi" w:hAnsiTheme="minorHAnsi"/>
        </w:rPr>
      </w:pPr>
      <w:r w:rsidRPr="00E75AC6">
        <w:rPr>
          <w:rFonts w:asciiTheme="minorHAnsi" w:hAnsiTheme="minorHAnsi"/>
          <w:u w:val="single"/>
        </w:rPr>
        <w:t>Semifinalistas</w:t>
      </w:r>
      <w:r w:rsidRPr="00E75AC6">
        <w:rPr>
          <w:rFonts w:asciiTheme="minorHAnsi" w:hAnsiTheme="minorHAnsi"/>
          <w:b/>
        </w:rPr>
        <w:t xml:space="preserve"> –</w:t>
      </w:r>
      <w:r w:rsidRPr="00E75AC6">
        <w:rPr>
          <w:rFonts w:asciiTheme="minorHAnsi" w:hAnsiTheme="minorHAnsi"/>
        </w:rPr>
        <w:t xml:space="preserve"> Desconto de 50% </w:t>
      </w:r>
      <w:proofErr w:type="gramStart"/>
      <w:r w:rsidRPr="00E75AC6">
        <w:rPr>
          <w:rFonts w:asciiTheme="minorHAnsi" w:hAnsiTheme="minorHAnsi"/>
        </w:rPr>
        <w:t>na</w:t>
      </w:r>
      <w:proofErr w:type="gramEnd"/>
      <w:r w:rsidRPr="00E75AC6">
        <w:rPr>
          <w:rFonts w:asciiTheme="minorHAnsi" w:hAnsiTheme="minorHAnsi"/>
        </w:rPr>
        <w:t xml:space="preserve"> Taxa de Inscrição para o Segundo Turno de 2018.</w:t>
      </w:r>
    </w:p>
    <w:p w:rsidR="00ED465C" w:rsidRPr="00E75AC6" w:rsidRDefault="00ED465C">
      <w:pPr>
        <w:pStyle w:val="Corpodetexto"/>
        <w:spacing w:before="1" w:line="242" w:lineRule="auto"/>
        <w:ind w:right="147"/>
        <w:jc w:val="both"/>
        <w:rPr>
          <w:rFonts w:asciiTheme="minorHAnsi" w:hAnsiTheme="minorHAnsi"/>
        </w:rPr>
      </w:pPr>
      <w:r w:rsidRPr="00E75AC6">
        <w:rPr>
          <w:rFonts w:asciiTheme="minorHAnsi" w:hAnsiTheme="minorHAnsi"/>
          <w:u w:val="single"/>
        </w:rPr>
        <w:t>Quartasfinalistas</w:t>
      </w:r>
      <w:r w:rsidRPr="00E75AC6">
        <w:rPr>
          <w:rFonts w:asciiTheme="minorHAnsi" w:hAnsiTheme="minorHAnsi"/>
          <w:b/>
        </w:rPr>
        <w:t xml:space="preserve"> –</w:t>
      </w:r>
      <w:r w:rsidRPr="00E75AC6">
        <w:rPr>
          <w:rFonts w:asciiTheme="minorHAnsi" w:hAnsiTheme="minorHAnsi"/>
        </w:rPr>
        <w:t xml:space="preserve"> Desconto de 25% </w:t>
      </w:r>
      <w:proofErr w:type="gramStart"/>
      <w:r w:rsidRPr="00E75AC6">
        <w:rPr>
          <w:rFonts w:asciiTheme="minorHAnsi" w:hAnsiTheme="minorHAnsi"/>
        </w:rPr>
        <w:t>na</w:t>
      </w:r>
      <w:proofErr w:type="gramEnd"/>
      <w:r w:rsidRPr="00E75AC6">
        <w:rPr>
          <w:rFonts w:asciiTheme="minorHAnsi" w:hAnsiTheme="minorHAnsi"/>
        </w:rPr>
        <w:t xml:space="preserve"> Taxa de Inscrição para o Segundo Turno de 2018.</w:t>
      </w:r>
    </w:p>
    <w:p w:rsidR="00ED465C" w:rsidRPr="00E75AC6" w:rsidRDefault="00ED465C">
      <w:pPr>
        <w:pStyle w:val="Corpodetexto"/>
        <w:spacing w:before="1" w:line="242" w:lineRule="auto"/>
        <w:ind w:right="147"/>
        <w:jc w:val="both"/>
        <w:rPr>
          <w:rFonts w:asciiTheme="minorHAnsi" w:hAnsiTheme="minorHAnsi"/>
        </w:rPr>
      </w:pPr>
    </w:p>
    <w:p w:rsidR="00ED465C" w:rsidRPr="00E75AC6" w:rsidRDefault="00ED465C">
      <w:pPr>
        <w:pStyle w:val="Corpodetexto"/>
        <w:spacing w:before="1" w:line="242" w:lineRule="auto"/>
        <w:ind w:right="147"/>
        <w:jc w:val="both"/>
        <w:rPr>
          <w:rFonts w:asciiTheme="minorHAnsi" w:hAnsiTheme="minorHAnsi"/>
        </w:rPr>
      </w:pPr>
      <w:r w:rsidRPr="00E75AC6">
        <w:rPr>
          <w:rFonts w:asciiTheme="minorHAnsi" w:hAnsiTheme="minorHAnsi"/>
          <w:b/>
        </w:rPr>
        <w:t>Páragrafo Segundo –</w:t>
      </w:r>
      <w:r w:rsidRPr="00E75AC6">
        <w:rPr>
          <w:rFonts w:asciiTheme="minorHAnsi" w:hAnsiTheme="minorHAnsi"/>
        </w:rPr>
        <w:t xml:space="preserve"> As duas equipes que conquistarem o Acesso, terão 100% de desconto </w:t>
      </w:r>
      <w:proofErr w:type="gramStart"/>
      <w:r w:rsidRPr="00E75AC6">
        <w:rPr>
          <w:rFonts w:asciiTheme="minorHAnsi" w:hAnsiTheme="minorHAnsi"/>
        </w:rPr>
        <w:t>na</w:t>
      </w:r>
      <w:proofErr w:type="gramEnd"/>
      <w:r w:rsidRPr="00E75AC6">
        <w:rPr>
          <w:rFonts w:asciiTheme="minorHAnsi" w:hAnsiTheme="minorHAnsi"/>
        </w:rPr>
        <w:t xml:space="preserve"> taxa de inscrição do Primeiro Semestre da Primeira Divisão do Campeonato Amador 2019. (Caso haja desistência de alguma das equipes que conquistarem o acesso, </w:t>
      </w:r>
      <w:proofErr w:type="gramStart"/>
      <w:r w:rsidRPr="00E75AC6">
        <w:rPr>
          <w:rFonts w:asciiTheme="minorHAnsi" w:hAnsiTheme="minorHAnsi"/>
        </w:rPr>
        <w:t>a</w:t>
      </w:r>
      <w:proofErr w:type="gramEnd"/>
      <w:r w:rsidRPr="00E75AC6">
        <w:rPr>
          <w:rFonts w:asciiTheme="minorHAnsi" w:hAnsiTheme="minorHAnsi"/>
        </w:rPr>
        <w:t xml:space="preserve"> equipe que a substituir herdará o desconto.</w:t>
      </w:r>
      <w:r w:rsidR="000B5176" w:rsidRPr="00E75AC6">
        <w:rPr>
          <w:rFonts w:asciiTheme="minorHAnsi" w:hAnsiTheme="minorHAnsi"/>
        </w:rPr>
        <w:t xml:space="preserve"> Caso houver uma </w:t>
      </w:r>
      <w:proofErr w:type="gramStart"/>
      <w:r w:rsidR="000B5176" w:rsidRPr="00E75AC6">
        <w:rPr>
          <w:rFonts w:asciiTheme="minorHAnsi" w:hAnsiTheme="minorHAnsi"/>
        </w:rPr>
        <w:t>terceira</w:t>
      </w:r>
      <w:proofErr w:type="gramEnd"/>
      <w:r w:rsidR="000B5176" w:rsidRPr="00E75AC6">
        <w:rPr>
          <w:rFonts w:asciiTheme="minorHAnsi" w:hAnsiTheme="minorHAnsi"/>
        </w:rPr>
        <w:t xml:space="preserve"> ou outra equipe da Segunda Divisão que venha a Subir em caso de desistência de equipes da Primeira Divisão, esta(s) equipe(s) não terão desconto.</w:t>
      </w:r>
    </w:p>
    <w:p w:rsidR="00ED465C" w:rsidRPr="00E75AC6" w:rsidRDefault="00ED465C">
      <w:pPr>
        <w:pStyle w:val="Corpodetexto"/>
        <w:spacing w:before="1" w:line="242" w:lineRule="auto"/>
        <w:ind w:right="147"/>
        <w:jc w:val="both"/>
        <w:rPr>
          <w:rFonts w:asciiTheme="minorHAnsi" w:hAnsiTheme="minorHAnsi"/>
        </w:rPr>
      </w:pPr>
    </w:p>
    <w:p w:rsidR="00ED465C" w:rsidRPr="00E75AC6" w:rsidRDefault="00ED465C">
      <w:pPr>
        <w:pStyle w:val="Corpodetexto"/>
        <w:spacing w:before="1" w:line="242" w:lineRule="auto"/>
        <w:ind w:right="147"/>
        <w:jc w:val="both"/>
        <w:rPr>
          <w:rFonts w:asciiTheme="minorHAnsi" w:hAnsiTheme="minorHAnsi"/>
        </w:rPr>
      </w:pPr>
      <w:r w:rsidRPr="00E75AC6">
        <w:rPr>
          <w:rFonts w:asciiTheme="minorHAnsi" w:hAnsiTheme="minorHAnsi"/>
          <w:b/>
        </w:rPr>
        <w:t>Parágrafo Terceiro –</w:t>
      </w:r>
      <w:r w:rsidRPr="00E75AC6">
        <w:rPr>
          <w:rFonts w:asciiTheme="minorHAnsi" w:hAnsiTheme="minorHAnsi"/>
        </w:rPr>
        <w:t xml:space="preserve"> Ao final do Campeonato da Segunda Divisão de 2018, e definidos pela Classificação Geral, terá descontos na Taxa de Inscrição para o Campeonato da Segunda Divisão do Primeiro Semestre em 2019, da seguinte forma:</w:t>
      </w:r>
    </w:p>
    <w:p w:rsidR="00ED465C" w:rsidRPr="00E75AC6" w:rsidRDefault="00ED465C">
      <w:pPr>
        <w:pStyle w:val="Corpodetexto"/>
        <w:spacing w:before="1" w:line="242" w:lineRule="auto"/>
        <w:ind w:right="147"/>
        <w:jc w:val="both"/>
        <w:rPr>
          <w:rFonts w:asciiTheme="minorHAnsi" w:hAnsiTheme="minorHAnsi"/>
        </w:rPr>
      </w:pPr>
    </w:p>
    <w:p w:rsidR="00ED465C" w:rsidRPr="00E75AC6" w:rsidRDefault="00ED465C">
      <w:pPr>
        <w:pStyle w:val="Corpodetexto"/>
        <w:spacing w:before="1" w:line="242" w:lineRule="auto"/>
        <w:ind w:right="147"/>
        <w:jc w:val="both"/>
        <w:rPr>
          <w:rFonts w:asciiTheme="minorHAnsi" w:hAnsiTheme="minorHAnsi"/>
        </w:rPr>
      </w:pPr>
      <w:r w:rsidRPr="00E75AC6">
        <w:rPr>
          <w:rFonts w:asciiTheme="minorHAnsi" w:hAnsiTheme="minorHAnsi"/>
          <w:u w:val="single"/>
        </w:rPr>
        <w:t xml:space="preserve">Equipes </w:t>
      </w:r>
      <w:proofErr w:type="gramStart"/>
      <w:r w:rsidRPr="00E75AC6">
        <w:rPr>
          <w:rFonts w:asciiTheme="minorHAnsi" w:hAnsiTheme="minorHAnsi"/>
          <w:u w:val="single"/>
        </w:rPr>
        <w:t>na</w:t>
      </w:r>
      <w:proofErr w:type="gramEnd"/>
      <w:r w:rsidRPr="00E75AC6">
        <w:rPr>
          <w:rFonts w:asciiTheme="minorHAnsi" w:hAnsiTheme="minorHAnsi"/>
          <w:u w:val="single"/>
        </w:rPr>
        <w:t xml:space="preserve"> 3ª e 4ª Colocação Geral</w:t>
      </w:r>
      <w:r w:rsidRPr="00E75AC6">
        <w:rPr>
          <w:rFonts w:asciiTheme="minorHAnsi" w:hAnsiTheme="minorHAnsi"/>
          <w:b/>
        </w:rPr>
        <w:t xml:space="preserve"> –</w:t>
      </w:r>
      <w:r w:rsidRPr="00E75AC6">
        <w:rPr>
          <w:rFonts w:asciiTheme="minorHAnsi" w:hAnsiTheme="minorHAnsi"/>
        </w:rPr>
        <w:t xml:space="preserve"> Desconto de </w:t>
      </w:r>
      <w:r w:rsidR="000B5176" w:rsidRPr="00E75AC6">
        <w:rPr>
          <w:rFonts w:asciiTheme="minorHAnsi" w:hAnsiTheme="minorHAnsi"/>
        </w:rPr>
        <w:t>75</w:t>
      </w:r>
      <w:r w:rsidRPr="00E75AC6">
        <w:rPr>
          <w:rFonts w:asciiTheme="minorHAnsi" w:hAnsiTheme="minorHAnsi"/>
        </w:rPr>
        <w:t>% na Taxa de Inscrição do Primeiro Semestre do Campeonato Amador Regional 2019 da Segunda Divisão.</w:t>
      </w:r>
    </w:p>
    <w:p w:rsidR="00ED465C" w:rsidRPr="00E75AC6" w:rsidRDefault="00ED465C">
      <w:pPr>
        <w:pStyle w:val="Corpodetexto"/>
        <w:spacing w:before="1" w:line="242" w:lineRule="auto"/>
        <w:ind w:right="147"/>
        <w:jc w:val="both"/>
        <w:rPr>
          <w:rFonts w:asciiTheme="minorHAnsi" w:hAnsiTheme="minorHAnsi"/>
        </w:rPr>
      </w:pPr>
      <w:r w:rsidRPr="00E75AC6">
        <w:rPr>
          <w:rFonts w:asciiTheme="minorHAnsi" w:hAnsiTheme="minorHAnsi"/>
          <w:u w:val="single"/>
        </w:rPr>
        <w:lastRenderedPageBreak/>
        <w:t>Equipes entre a 5ª e 8ª Colocação Geral</w:t>
      </w:r>
      <w:r w:rsidRPr="00E75AC6">
        <w:rPr>
          <w:rFonts w:asciiTheme="minorHAnsi" w:hAnsiTheme="minorHAnsi"/>
          <w:b/>
        </w:rPr>
        <w:t xml:space="preserve"> –</w:t>
      </w:r>
      <w:r w:rsidRPr="00E75AC6">
        <w:rPr>
          <w:rFonts w:asciiTheme="minorHAnsi" w:hAnsiTheme="minorHAnsi"/>
        </w:rPr>
        <w:t xml:space="preserve"> Desconto de </w:t>
      </w:r>
      <w:r w:rsidR="000B5176" w:rsidRPr="00E75AC6">
        <w:rPr>
          <w:rFonts w:asciiTheme="minorHAnsi" w:hAnsiTheme="minorHAnsi"/>
        </w:rPr>
        <w:t>50</w:t>
      </w:r>
      <w:r w:rsidRPr="00E75AC6">
        <w:rPr>
          <w:rFonts w:asciiTheme="minorHAnsi" w:hAnsiTheme="minorHAnsi"/>
        </w:rPr>
        <w:t xml:space="preserve">% </w:t>
      </w:r>
      <w:proofErr w:type="gramStart"/>
      <w:r w:rsidRPr="00E75AC6">
        <w:rPr>
          <w:rFonts w:asciiTheme="minorHAnsi" w:hAnsiTheme="minorHAnsi"/>
        </w:rPr>
        <w:t>na</w:t>
      </w:r>
      <w:proofErr w:type="gramEnd"/>
      <w:r w:rsidRPr="00E75AC6">
        <w:rPr>
          <w:rFonts w:asciiTheme="minorHAnsi" w:hAnsiTheme="minorHAnsi"/>
        </w:rPr>
        <w:t xml:space="preserve"> Taxa de Inscrição do Primeiro Semestre do Campeonato Amador Regional 2019 da Segunda Divisão.</w:t>
      </w:r>
    </w:p>
    <w:p w:rsidR="00ED465C" w:rsidRPr="00E75AC6" w:rsidRDefault="000B5176">
      <w:pPr>
        <w:pStyle w:val="Corpodetexto"/>
        <w:spacing w:before="1" w:line="242" w:lineRule="auto"/>
        <w:ind w:right="147"/>
        <w:jc w:val="both"/>
        <w:rPr>
          <w:rFonts w:asciiTheme="minorHAnsi" w:hAnsiTheme="minorHAnsi"/>
        </w:rPr>
      </w:pPr>
      <w:r w:rsidRPr="00E75AC6">
        <w:rPr>
          <w:rFonts w:asciiTheme="minorHAnsi" w:hAnsiTheme="minorHAnsi"/>
        </w:rPr>
        <w:t>Caso alguma equipe que tenha conquistado as Isenções (Descontos) venham a desistir de participar em 2019, ou que tenha conquistado o acesso por desistência de equipes da Primeira Divisão, estas isenções (descontos) não serão transferidas a nenhuma outra equipe.</w:t>
      </w:r>
    </w:p>
    <w:p w:rsidR="000B5176" w:rsidRPr="00E75AC6" w:rsidRDefault="000B5176">
      <w:pPr>
        <w:pStyle w:val="Corpodetexto"/>
        <w:spacing w:before="1" w:line="242" w:lineRule="auto"/>
        <w:ind w:right="147"/>
        <w:jc w:val="both"/>
        <w:rPr>
          <w:rFonts w:asciiTheme="minorHAnsi" w:hAnsiTheme="minorHAnsi"/>
        </w:rPr>
      </w:pPr>
    </w:p>
    <w:p w:rsidR="008266B5" w:rsidRPr="00E75AC6" w:rsidRDefault="008266B5" w:rsidP="008266B5">
      <w:pPr>
        <w:pStyle w:val="Corpodetexto"/>
        <w:spacing w:before="1" w:line="242" w:lineRule="auto"/>
        <w:ind w:right="147"/>
        <w:jc w:val="both"/>
        <w:rPr>
          <w:rFonts w:asciiTheme="minorHAnsi" w:hAnsiTheme="minorHAnsi"/>
        </w:rPr>
      </w:pPr>
      <w:r w:rsidRPr="00E75AC6">
        <w:rPr>
          <w:rFonts w:asciiTheme="minorHAnsi" w:hAnsiTheme="minorHAnsi"/>
          <w:b/>
        </w:rPr>
        <w:t>Páragrafo Quarto –</w:t>
      </w:r>
      <w:r w:rsidRPr="00E75AC6">
        <w:rPr>
          <w:rFonts w:asciiTheme="minorHAnsi" w:hAnsiTheme="minorHAnsi"/>
        </w:rPr>
        <w:t xml:space="preserve"> Para a Primeira Divisão em 2018 terá os descontos da seguinte forma:</w:t>
      </w:r>
    </w:p>
    <w:p w:rsidR="008266B5" w:rsidRPr="00E75AC6" w:rsidRDefault="008266B5" w:rsidP="008266B5">
      <w:pPr>
        <w:pStyle w:val="Corpodetexto"/>
        <w:spacing w:before="1" w:line="242" w:lineRule="auto"/>
        <w:ind w:right="147"/>
        <w:jc w:val="both"/>
        <w:rPr>
          <w:rFonts w:asciiTheme="minorHAnsi" w:hAnsiTheme="minorHAnsi"/>
          <w:b/>
        </w:rPr>
      </w:pPr>
    </w:p>
    <w:p w:rsidR="008266B5" w:rsidRPr="00E75AC6" w:rsidRDefault="008266B5" w:rsidP="008266B5">
      <w:pPr>
        <w:pStyle w:val="Corpodetexto"/>
        <w:spacing w:before="1" w:line="242" w:lineRule="auto"/>
        <w:ind w:right="147"/>
        <w:jc w:val="both"/>
        <w:rPr>
          <w:rFonts w:asciiTheme="minorHAnsi" w:hAnsiTheme="minorHAnsi"/>
        </w:rPr>
      </w:pPr>
      <w:r w:rsidRPr="00E75AC6">
        <w:rPr>
          <w:rFonts w:asciiTheme="minorHAnsi" w:hAnsiTheme="minorHAnsi"/>
          <w:u w:val="single"/>
        </w:rPr>
        <w:t>Campeã do Primeiro Turno</w:t>
      </w:r>
      <w:r w:rsidRPr="00E75AC6">
        <w:rPr>
          <w:rFonts w:asciiTheme="minorHAnsi" w:hAnsiTheme="minorHAnsi"/>
          <w:b/>
        </w:rPr>
        <w:t xml:space="preserve"> –</w:t>
      </w:r>
      <w:r w:rsidRPr="00E75AC6">
        <w:rPr>
          <w:rFonts w:asciiTheme="minorHAnsi" w:hAnsiTheme="minorHAnsi"/>
        </w:rPr>
        <w:t xml:space="preserve"> Desconto de 100% </w:t>
      </w:r>
      <w:proofErr w:type="gramStart"/>
      <w:r w:rsidRPr="00E75AC6">
        <w:rPr>
          <w:rFonts w:asciiTheme="minorHAnsi" w:hAnsiTheme="minorHAnsi"/>
        </w:rPr>
        <w:t>na</w:t>
      </w:r>
      <w:proofErr w:type="gramEnd"/>
      <w:r w:rsidRPr="00E75AC6">
        <w:rPr>
          <w:rFonts w:asciiTheme="minorHAnsi" w:hAnsiTheme="minorHAnsi"/>
        </w:rPr>
        <w:t xml:space="preserve"> Taxa de Inscrição para o Segundo Turno de 2018.</w:t>
      </w:r>
    </w:p>
    <w:p w:rsidR="008266B5" w:rsidRPr="00E75AC6" w:rsidRDefault="008266B5" w:rsidP="008266B5">
      <w:pPr>
        <w:pStyle w:val="Corpodetexto"/>
        <w:spacing w:before="1" w:line="242" w:lineRule="auto"/>
        <w:ind w:right="147"/>
        <w:jc w:val="both"/>
        <w:rPr>
          <w:rFonts w:asciiTheme="minorHAnsi" w:hAnsiTheme="minorHAnsi"/>
        </w:rPr>
      </w:pPr>
      <w:r w:rsidRPr="00E75AC6">
        <w:rPr>
          <w:rFonts w:asciiTheme="minorHAnsi" w:hAnsiTheme="minorHAnsi"/>
          <w:u w:val="single"/>
        </w:rPr>
        <w:t>Vice Campeã do Primeiro Turno</w:t>
      </w:r>
      <w:r w:rsidRPr="00E75AC6">
        <w:rPr>
          <w:rFonts w:asciiTheme="minorHAnsi" w:hAnsiTheme="minorHAnsi"/>
          <w:b/>
        </w:rPr>
        <w:t xml:space="preserve"> –</w:t>
      </w:r>
      <w:r w:rsidRPr="00E75AC6">
        <w:rPr>
          <w:rFonts w:asciiTheme="minorHAnsi" w:hAnsiTheme="minorHAnsi"/>
        </w:rPr>
        <w:t xml:space="preserve"> Desconto de </w:t>
      </w:r>
      <w:r w:rsidR="000B5176" w:rsidRPr="00E75AC6">
        <w:rPr>
          <w:rFonts w:asciiTheme="minorHAnsi" w:hAnsiTheme="minorHAnsi"/>
        </w:rPr>
        <w:t>50</w:t>
      </w:r>
      <w:r w:rsidRPr="00E75AC6">
        <w:rPr>
          <w:rFonts w:asciiTheme="minorHAnsi" w:hAnsiTheme="minorHAnsi"/>
        </w:rPr>
        <w:t xml:space="preserve">% </w:t>
      </w:r>
      <w:proofErr w:type="gramStart"/>
      <w:r w:rsidRPr="00E75AC6">
        <w:rPr>
          <w:rFonts w:asciiTheme="minorHAnsi" w:hAnsiTheme="minorHAnsi"/>
        </w:rPr>
        <w:t>na</w:t>
      </w:r>
      <w:proofErr w:type="gramEnd"/>
      <w:r w:rsidRPr="00E75AC6">
        <w:rPr>
          <w:rFonts w:asciiTheme="minorHAnsi" w:hAnsiTheme="minorHAnsi"/>
        </w:rPr>
        <w:t xml:space="preserve"> Taxa de Inscrição para o Segundo Turno de 2018.</w:t>
      </w:r>
    </w:p>
    <w:p w:rsidR="00114DAB" w:rsidRPr="00E75AC6" w:rsidRDefault="008266B5" w:rsidP="008266B5">
      <w:pPr>
        <w:pStyle w:val="Corpodetexto"/>
        <w:spacing w:before="1" w:line="242" w:lineRule="auto"/>
        <w:ind w:right="147"/>
        <w:jc w:val="both"/>
        <w:rPr>
          <w:rFonts w:asciiTheme="minorHAnsi" w:hAnsiTheme="minorHAnsi"/>
        </w:rPr>
      </w:pPr>
      <w:r w:rsidRPr="00E75AC6">
        <w:rPr>
          <w:rFonts w:asciiTheme="minorHAnsi" w:hAnsiTheme="minorHAnsi"/>
          <w:u w:val="single"/>
        </w:rPr>
        <w:t>Semifinalistas</w:t>
      </w:r>
      <w:r w:rsidRPr="00E75AC6">
        <w:rPr>
          <w:rFonts w:asciiTheme="minorHAnsi" w:hAnsiTheme="minorHAnsi"/>
          <w:b/>
        </w:rPr>
        <w:t xml:space="preserve"> –</w:t>
      </w:r>
      <w:r w:rsidRPr="00E75AC6">
        <w:rPr>
          <w:rFonts w:asciiTheme="minorHAnsi" w:hAnsiTheme="minorHAnsi"/>
        </w:rPr>
        <w:t xml:space="preserve"> Desconto de </w:t>
      </w:r>
      <w:r w:rsidR="000B5176" w:rsidRPr="00E75AC6">
        <w:rPr>
          <w:rFonts w:asciiTheme="minorHAnsi" w:hAnsiTheme="minorHAnsi"/>
        </w:rPr>
        <w:t>25</w:t>
      </w:r>
      <w:r w:rsidRPr="00E75AC6">
        <w:rPr>
          <w:rFonts w:asciiTheme="minorHAnsi" w:hAnsiTheme="minorHAnsi"/>
        </w:rPr>
        <w:t xml:space="preserve">% </w:t>
      </w:r>
      <w:proofErr w:type="gramStart"/>
      <w:r w:rsidRPr="00E75AC6">
        <w:rPr>
          <w:rFonts w:asciiTheme="minorHAnsi" w:hAnsiTheme="minorHAnsi"/>
        </w:rPr>
        <w:t>na</w:t>
      </w:r>
      <w:proofErr w:type="gramEnd"/>
      <w:r w:rsidRPr="00E75AC6">
        <w:rPr>
          <w:rFonts w:asciiTheme="minorHAnsi" w:hAnsiTheme="minorHAnsi"/>
        </w:rPr>
        <w:t xml:space="preserve"> Taxa de Inscrição para o Segundo Turno de 2018.</w:t>
      </w:r>
    </w:p>
    <w:p w:rsidR="000B5176" w:rsidRPr="00E75AC6" w:rsidRDefault="000B5176" w:rsidP="008266B5">
      <w:pPr>
        <w:pStyle w:val="Corpodetexto"/>
        <w:spacing w:before="1" w:line="242" w:lineRule="auto"/>
        <w:ind w:right="147"/>
        <w:jc w:val="both"/>
        <w:rPr>
          <w:rFonts w:asciiTheme="minorHAnsi" w:hAnsiTheme="minorHAnsi"/>
          <w:b/>
        </w:rPr>
      </w:pPr>
    </w:p>
    <w:p w:rsidR="000B5176" w:rsidRPr="00E75AC6" w:rsidRDefault="000B5176" w:rsidP="000B5176">
      <w:pPr>
        <w:pStyle w:val="Corpodetexto"/>
        <w:spacing w:before="1" w:line="242" w:lineRule="auto"/>
        <w:ind w:right="147"/>
        <w:jc w:val="both"/>
        <w:rPr>
          <w:rFonts w:asciiTheme="minorHAnsi" w:hAnsiTheme="minorHAnsi"/>
        </w:rPr>
      </w:pPr>
      <w:r w:rsidRPr="00E75AC6">
        <w:rPr>
          <w:rFonts w:asciiTheme="minorHAnsi" w:hAnsiTheme="minorHAnsi"/>
          <w:b/>
        </w:rPr>
        <w:t>Parágrafo Quinto –</w:t>
      </w:r>
      <w:r w:rsidRPr="00E75AC6">
        <w:rPr>
          <w:rFonts w:asciiTheme="minorHAnsi" w:hAnsiTheme="minorHAnsi"/>
        </w:rPr>
        <w:t xml:space="preserve"> Ao final do Campeonato da Primeira Divisão de 2018, terá descontos na Taxa de Inscrição para o Campeonato da Primeira Divisão do Primeiro Semestre em 2019, da seguinte forma:</w:t>
      </w:r>
    </w:p>
    <w:p w:rsidR="000B5176" w:rsidRPr="00E75AC6" w:rsidRDefault="000B5176" w:rsidP="000B5176">
      <w:pPr>
        <w:pStyle w:val="Corpodetexto"/>
        <w:spacing w:before="1" w:line="242" w:lineRule="auto"/>
        <w:ind w:right="147"/>
        <w:jc w:val="both"/>
        <w:rPr>
          <w:rFonts w:asciiTheme="minorHAnsi" w:hAnsiTheme="minorHAnsi"/>
        </w:rPr>
      </w:pPr>
    </w:p>
    <w:p w:rsidR="000B5176" w:rsidRPr="00E75AC6" w:rsidRDefault="000B5176" w:rsidP="000B5176">
      <w:pPr>
        <w:pStyle w:val="Corpodetexto"/>
        <w:spacing w:before="1" w:line="242" w:lineRule="auto"/>
        <w:ind w:right="147"/>
        <w:jc w:val="both"/>
        <w:rPr>
          <w:rFonts w:asciiTheme="minorHAnsi" w:hAnsiTheme="minorHAnsi"/>
        </w:rPr>
      </w:pPr>
      <w:r w:rsidRPr="00E75AC6">
        <w:rPr>
          <w:rFonts w:asciiTheme="minorHAnsi" w:hAnsiTheme="minorHAnsi"/>
          <w:u w:val="single"/>
        </w:rPr>
        <w:t>Supercampeão</w:t>
      </w:r>
      <w:r w:rsidRPr="00E75AC6">
        <w:rPr>
          <w:rFonts w:asciiTheme="minorHAnsi" w:hAnsiTheme="minorHAnsi"/>
        </w:rPr>
        <w:t xml:space="preserve"> – Desconto de 100% </w:t>
      </w:r>
      <w:proofErr w:type="gramStart"/>
      <w:r w:rsidRPr="00E75AC6">
        <w:rPr>
          <w:rFonts w:asciiTheme="minorHAnsi" w:hAnsiTheme="minorHAnsi"/>
        </w:rPr>
        <w:t>na</w:t>
      </w:r>
      <w:proofErr w:type="gramEnd"/>
      <w:r w:rsidRPr="00E75AC6">
        <w:rPr>
          <w:rFonts w:asciiTheme="minorHAnsi" w:hAnsiTheme="minorHAnsi"/>
        </w:rPr>
        <w:t xml:space="preserve"> Taxa de Inscrição do Primeiro Semestre do Campeonato Amador Regional 2019 da Primeira Divisão.</w:t>
      </w:r>
    </w:p>
    <w:p w:rsidR="000B5176" w:rsidRPr="00E75AC6" w:rsidRDefault="000B5176" w:rsidP="000B5176">
      <w:pPr>
        <w:pStyle w:val="Corpodetexto"/>
        <w:spacing w:before="1" w:line="242" w:lineRule="auto"/>
        <w:ind w:right="147"/>
        <w:jc w:val="both"/>
        <w:rPr>
          <w:rFonts w:asciiTheme="minorHAnsi" w:hAnsiTheme="minorHAnsi"/>
        </w:rPr>
      </w:pPr>
      <w:r w:rsidRPr="00E75AC6">
        <w:rPr>
          <w:rFonts w:asciiTheme="minorHAnsi" w:hAnsiTheme="minorHAnsi"/>
          <w:u w:val="single"/>
        </w:rPr>
        <w:t>Vice-Campeã Geral do Campeonato</w:t>
      </w:r>
      <w:r w:rsidRPr="00E75AC6">
        <w:rPr>
          <w:rFonts w:asciiTheme="minorHAnsi" w:hAnsiTheme="minorHAnsi"/>
        </w:rPr>
        <w:t xml:space="preserve"> – Desconto de 50% </w:t>
      </w:r>
      <w:proofErr w:type="gramStart"/>
      <w:r w:rsidRPr="00E75AC6">
        <w:rPr>
          <w:rFonts w:asciiTheme="minorHAnsi" w:hAnsiTheme="minorHAnsi"/>
        </w:rPr>
        <w:t>na</w:t>
      </w:r>
      <w:proofErr w:type="gramEnd"/>
      <w:r w:rsidRPr="00E75AC6">
        <w:rPr>
          <w:rFonts w:asciiTheme="minorHAnsi" w:hAnsiTheme="minorHAnsi"/>
        </w:rPr>
        <w:t xml:space="preserve"> Taxa de Inscrição do Primeiro Semestre do Campeoanto Amador Regional 2019 da Primeira Divisão. </w:t>
      </w:r>
    </w:p>
    <w:p w:rsidR="000B5176" w:rsidRPr="00E75AC6" w:rsidRDefault="000B5176" w:rsidP="000B5176">
      <w:pPr>
        <w:pStyle w:val="Corpodetexto"/>
        <w:spacing w:before="1" w:line="242" w:lineRule="auto"/>
        <w:ind w:right="147"/>
        <w:jc w:val="both"/>
        <w:rPr>
          <w:rFonts w:asciiTheme="minorHAnsi" w:hAnsiTheme="minorHAnsi"/>
        </w:rPr>
      </w:pPr>
      <w:proofErr w:type="gramStart"/>
      <w:r w:rsidRPr="00E75AC6">
        <w:rPr>
          <w:rFonts w:asciiTheme="minorHAnsi" w:hAnsiTheme="minorHAnsi"/>
        </w:rPr>
        <w:t>A</w:t>
      </w:r>
      <w:proofErr w:type="gramEnd"/>
      <w:r w:rsidRPr="00E75AC6">
        <w:rPr>
          <w:rFonts w:asciiTheme="minorHAnsi" w:hAnsiTheme="minorHAnsi"/>
        </w:rPr>
        <w:t xml:space="preserve"> equipe vice-campeã será a equipe derrotada na Superfinal, ou caso não tenha ocorrido a Superfinal, a equipe vice-campeã será a equipe que conquistar o maior número de pontos ganhos em todas as fases do Campeonato (Fases de Classificação, Quartas, Semi, Final do Primeiro e Segundo Turno de 2018). </w:t>
      </w:r>
      <w:proofErr w:type="gramStart"/>
      <w:r w:rsidRPr="00E75AC6">
        <w:rPr>
          <w:rFonts w:asciiTheme="minorHAnsi" w:hAnsiTheme="minorHAnsi"/>
        </w:rPr>
        <w:t>Caso seja preciso aplicar-se-à o que for cabível o Artigo 69 deste Regulamento.</w:t>
      </w:r>
      <w:proofErr w:type="gramEnd"/>
    </w:p>
    <w:p w:rsidR="000B5176" w:rsidRPr="00E75AC6" w:rsidRDefault="000B5176" w:rsidP="000B5176">
      <w:pPr>
        <w:pStyle w:val="Corpodetexto"/>
        <w:spacing w:before="1" w:line="242" w:lineRule="auto"/>
        <w:ind w:right="147"/>
        <w:jc w:val="both"/>
        <w:rPr>
          <w:rFonts w:asciiTheme="minorHAnsi" w:hAnsiTheme="minorHAnsi"/>
        </w:rPr>
      </w:pPr>
      <w:r w:rsidRPr="00E75AC6">
        <w:rPr>
          <w:rFonts w:asciiTheme="minorHAnsi" w:hAnsiTheme="minorHAnsi"/>
        </w:rPr>
        <w:t>Caso a equipe que conquistar a Isenção (Desconto) não venham a participar do Campeonato Amador 2019 da Primeira Divisão do Primeiro Semestre, nenhuma equipe herdará esta isenção.</w:t>
      </w:r>
    </w:p>
    <w:p w:rsidR="00C36CAB" w:rsidRPr="00E75AC6" w:rsidRDefault="00C36CAB" w:rsidP="000B5176">
      <w:pPr>
        <w:pStyle w:val="Corpodetexto"/>
        <w:spacing w:before="1" w:line="242" w:lineRule="auto"/>
        <w:ind w:right="147"/>
        <w:jc w:val="both"/>
        <w:rPr>
          <w:rFonts w:asciiTheme="minorHAnsi" w:hAnsiTheme="minorHAnsi"/>
        </w:rPr>
      </w:pPr>
    </w:p>
    <w:p w:rsidR="00C36CAB" w:rsidRPr="00E75AC6" w:rsidRDefault="00C36CAB">
      <w:pPr>
        <w:pStyle w:val="Corpodetexto"/>
        <w:spacing w:before="1" w:line="242" w:lineRule="auto"/>
        <w:ind w:right="147"/>
        <w:jc w:val="both"/>
        <w:rPr>
          <w:rFonts w:asciiTheme="minorHAnsi" w:hAnsiTheme="minorHAnsi"/>
        </w:rPr>
      </w:pPr>
      <w:r w:rsidRPr="00E75AC6">
        <w:rPr>
          <w:rFonts w:asciiTheme="minorHAnsi" w:hAnsiTheme="minorHAnsi"/>
          <w:b/>
        </w:rPr>
        <w:t xml:space="preserve">Art. 82º – </w:t>
      </w:r>
      <w:r w:rsidRPr="00E75AC6">
        <w:rPr>
          <w:rFonts w:asciiTheme="minorHAnsi" w:hAnsiTheme="minorHAnsi"/>
        </w:rPr>
        <w:t xml:space="preserve">Cada equipe terá direito de estacionar dentro do Estádio do CIC, 2 (dois) veículos quando estiver ocorrendo partida da sua equipe. </w:t>
      </w:r>
    </w:p>
    <w:p w:rsidR="008266B5" w:rsidRPr="00E75AC6" w:rsidRDefault="00C36CAB">
      <w:pPr>
        <w:pStyle w:val="Corpodetexto"/>
        <w:spacing w:before="1" w:line="242" w:lineRule="auto"/>
        <w:ind w:right="147"/>
        <w:jc w:val="both"/>
        <w:rPr>
          <w:rFonts w:asciiTheme="minorHAnsi" w:hAnsiTheme="minorHAnsi"/>
        </w:rPr>
      </w:pPr>
      <w:r w:rsidRPr="00E75AC6">
        <w:rPr>
          <w:rFonts w:asciiTheme="minorHAnsi" w:hAnsiTheme="minorHAnsi"/>
        </w:rPr>
        <w:t>Cada equipe terá direito de estacionar dentro do Estádio do Pratinha, apenas 1 (um) veículo por equipe quando estiver ocorrendo partida da sua equipe.</w:t>
      </w:r>
    </w:p>
    <w:p w:rsidR="00C36CAB" w:rsidRPr="00E75AC6" w:rsidRDefault="00C36CAB">
      <w:pPr>
        <w:pStyle w:val="Corpodetexto"/>
        <w:spacing w:before="1" w:line="242" w:lineRule="auto"/>
        <w:ind w:right="147"/>
        <w:jc w:val="both"/>
        <w:rPr>
          <w:rFonts w:asciiTheme="minorHAnsi" w:hAnsiTheme="minorHAnsi"/>
          <w:b/>
        </w:rPr>
      </w:pPr>
    </w:p>
    <w:p w:rsidR="000F71C0" w:rsidRPr="00E75AC6" w:rsidRDefault="00551CB3">
      <w:pPr>
        <w:pStyle w:val="Corpodetexto"/>
        <w:spacing w:before="1" w:line="242" w:lineRule="auto"/>
        <w:ind w:right="147"/>
        <w:jc w:val="both"/>
        <w:rPr>
          <w:rFonts w:asciiTheme="minorHAnsi" w:hAnsiTheme="minorHAnsi"/>
        </w:rPr>
      </w:pPr>
      <w:r w:rsidRPr="00E75AC6">
        <w:rPr>
          <w:rFonts w:asciiTheme="minorHAnsi" w:hAnsiTheme="minorHAnsi"/>
          <w:b/>
        </w:rPr>
        <w:t>Art. 8</w:t>
      </w:r>
      <w:r w:rsidR="00C36CAB" w:rsidRPr="00E75AC6">
        <w:rPr>
          <w:rFonts w:asciiTheme="minorHAnsi" w:hAnsiTheme="minorHAnsi"/>
          <w:b/>
        </w:rPr>
        <w:t>3</w:t>
      </w:r>
      <w:r w:rsidRPr="00E75AC6">
        <w:rPr>
          <w:rFonts w:asciiTheme="minorHAnsi" w:hAnsiTheme="minorHAnsi"/>
          <w:b/>
        </w:rPr>
        <w:t xml:space="preserve">º – </w:t>
      </w:r>
      <w:r w:rsidRPr="00E75AC6">
        <w:rPr>
          <w:rFonts w:asciiTheme="minorHAnsi" w:hAnsiTheme="minorHAnsi"/>
        </w:rPr>
        <w:t xml:space="preserve">Caberá à Diretoria e Departamento Técnico da Liga Sanjoanense de Desportos, resolver e decidir sobre todos os casos omissos e interpretar o disposto deste regulamento, além de tudo mais referente a </w:t>
      </w:r>
      <w:proofErr w:type="gramStart"/>
      <w:r w:rsidRPr="00E75AC6">
        <w:rPr>
          <w:rFonts w:asciiTheme="minorHAnsi" w:hAnsiTheme="minorHAnsi"/>
        </w:rPr>
        <w:t>este</w:t>
      </w:r>
      <w:proofErr w:type="gramEnd"/>
      <w:r w:rsidRPr="00E75AC6">
        <w:rPr>
          <w:rFonts w:asciiTheme="minorHAnsi" w:hAnsiTheme="minorHAnsi"/>
        </w:rPr>
        <w:t xml:space="preserve"> certame.</w:t>
      </w:r>
    </w:p>
    <w:p w:rsidR="00DC7122" w:rsidRPr="00E75AC6" w:rsidRDefault="00551CB3">
      <w:pPr>
        <w:pStyle w:val="Corpodetexto"/>
        <w:spacing w:before="111" w:line="278" w:lineRule="auto"/>
        <w:ind w:right="148"/>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8</w:t>
      </w:r>
      <w:r w:rsidR="00C36CAB" w:rsidRPr="00E75AC6">
        <w:rPr>
          <w:rFonts w:asciiTheme="minorHAnsi" w:hAnsiTheme="minorHAnsi"/>
          <w:b/>
        </w:rPr>
        <w:t>4</w:t>
      </w:r>
      <w:r w:rsidRPr="00E75AC6">
        <w:rPr>
          <w:rFonts w:asciiTheme="minorHAnsi" w:hAnsiTheme="minorHAnsi"/>
          <w:b/>
        </w:rPr>
        <w:t xml:space="preserve">º – </w:t>
      </w:r>
      <w:r w:rsidR="00DC7122">
        <w:rPr>
          <w:rFonts w:asciiTheme="minorHAnsi" w:hAnsiTheme="minorHAnsi"/>
        </w:rPr>
        <w:t>Faz parte deste Regulamento o Planejamento para os Anos de 2019 e 2020</w:t>
      </w:r>
      <w:r w:rsidR="00DE3125">
        <w:rPr>
          <w:rFonts w:asciiTheme="minorHAnsi" w:hAnsiTheme="minorHAnsi"/>
        </w:rPr>
        <w:t>.</w:t>
      </w:r>
      <w:proofErr w:type="gramEnd"/>
      <w:r w:rsidR="00DE3125">
        <w:rPr>
          <w:rFonts w:asciiTheme="minorHAnsi" w:hAnsiTheme="minorHAnsi"/>
        </w:rPr>
        <w:t xml:space="preserve"> </w:t>
      </w:r>
      <w:bookmarkStart w:id="0" w:name="_GoBack"/>
      <w:bookmarkEnd w:id="0"/>
      <w:r w:rsidR="00DC7122">
        <w:rPr>
          <w:rFonts w:asciiTheme="minorHAnsi" w:hAnsiTheme="minorHAnsi"/>
        </w:rPr>
        <w:t>(Em anexo a este Regulamento)</w:t>
      </w:r>
    </w:p>
    <w:p w:rsidR="00E75AC6" w:rsidRPr="00E75AC6" w:rsidRDefault="00E75AC6" w:rsidP="00E75AC6">
      <w:pPr>
        <w:pStyle w:val="Corpodetexto"/>
        <w:spacing w:before="111" w:line="278" w:lineRule="auto"/>
        <w:ind w:right="148"/>
        <w:jc w:val="both"/>
        <w:rPr>
          <w:rFonts w:asciiTheme="minorHAnsi" w:hAnsiTheme="minorHAnsi"/>
        </w:rPr>
      </w:pPr>
      <w:r w:rsidRPr="00E75AC6">
        <w:rPr>
          <w:rFonts w:asciiTheme="minorHAnsi" w:hAnsiTheme="minorHAnsi"/>
          <w:b/>
        </w:rPr>
        <w:t xml:space="preserve">Art. </w:t>
      </w:r>
      <w:proofErr w:type="gramStart"/>
      <w:r w:rsidRPr="00E75AC6">
        <w:rPr>
          <w:rFonts w:asciiTheme="minorHAnsi" w:hAnsiTheme="minorHAnsi"/>
          <w:b/>
        </w:rPr>
        <w:t>8</w:t>
      </w:r>
      <w:r w:rsidR="00DC7122">
        <w:rPr>
          <w:rFonts w:asciiTheme="minorHAnsi" w:hAnsiTheme="minorHAnsi"/>
          <w:b/>
        </w:rPr>
        <w:t>5</w:t>
      </w:r>
      <w:r w:rsidRPr="00E75AC6">
        <w:rPr>
          <w:rFonts w:asciiTheme="minorHAnsi" w:hAnsiTheme="minorHAnsi"/>
          <w:b/>
        </w:rPr>
        <w:t xml:space="preserve">º – </w:t>
      </w:r>
      <w:r w:rsidRPr="00E75AC6">
        <w:rPr>
          <w:rFonts w:asciiTheme="minorHAnsi" w:hAnsiTheme="minorHAnsi"/>
        </w:rPr>
        <w:t>O presente Regulamento, referendado pela da Liga Sanjoanense de Desportos, será obrigatoriamente utilizado no certame, revogada as disposições em contrário.</w:t>
      </w:r>
      <w:proofErr w:type="gramEnd"/>
    </w:p>
    <w:p w:rsidR="00E36E4B" w:rsidRDefault="00E36E4B">
      <w:pPr>
        <w:pStyle w:val="Corpodetexto"/>
        <w:spacing w:before="111" w:line="278" w:lineRule="auto"/>
        <w:ind w:right="148"/>
        <w:jc w:val="both"/>
      </w:pPr>
    </w:p>
    <w:p w:rsidR="0085320F" w:rsidRDefault="0085320F" w:rsidP="0085320F">
      <w:pPr>
        <w:pStyle w:val="Corpodetexto"/>
        <w:spacing w:line="276" w:lineRule="auto"/>
        <w:ind w:right="151"/>
        <w:jc w:val="both"/>
        <w:rPr>
          <w:b/>
        </w:rPr>
      </w:pPr>
    </w:p>
    <w:p w:rsidR="0085320F" w:rsidRDefault="0085320F">
      <w:pPr>
        <w:pStyle w:val="Corpodetexto"/>
        <w:spacing w:before="111" w:line="278" w:lineRule="auto"/>
        <w:ind w:right="148"/>
        <w:jc w:val="both"/>
      </w:pPr>
    </w:p>
    <w:p w:rsidR="000F71C0" w:rsidRDefault="00551CB3" w:rsidP="00114DAB">
      <w:pPr>
        <w:pStyle w:val="Corpodetexto"/>
        <w:spacing w:before="117"/>
        <w:jc w:val="right"/>
      </w:pPr>
      <w:r>
        <w:t xml:space="preserve">São João da Boa Vista, </w:t>
      </w:r>
      <w:r w:rsidR="00114DAB">
        <w:t>25 de março</w:t>
      </w:r>
      <w:r>
        <w:t xml:space="preserve"> de 201</w:t>
      </w:r>
      <w:r w:rsidR="00114DAB">
        <w:t>8</w:t>
      </w:r>
    </w:p>
    <w:p w:rsidR="000F71C0" w:rsidRDefault="00551CB3">
      <w:pPr>
        <w:pStyle w:val="Corpodetexto"/>
        <w:spacing w:before="154" w:line="276" w:lineRule="auto"/>
        <w:ind w:left="3569" w:right="3490"/>
        <w:jc w:val="center"/>
      </w:pPr>
      <w:r>
        <w:t>Liga Sanjoanense de Desportos Administração 2017/2020</w:t>
      </w:r>
    </w:p>
    <w:p w:rsidR="00DC7122" w:rsidRDefault="00DC7122">
      <w:pPr>
        <w:pStyle w:val="Corpodetexto"/>
        <w:spacing w:before="154" w:line="276" w:lineRule="auto"/>
        <w:ind w:left="3569" w:right="3490"/>
        <w:jc w:val="center"/>
      </w:pPr>
    </w:p>
    <w:p w:rsidR="00DC7122" w:rsidRDefault="00DC7122">
      <w:pPr>
        <w:pStyle w:val="Corpodetexto"/>
        <w:spacing w:before="154" w:line="276" w:lineRule="auto"/>
        <w:ind w:left="3569" w:right="3490"/>
        <w:jc w:val="center"/>
      </w:pPr>
    </w:p>
    <w:p w:rsidR="00DC7122" w:rsidRDefault="00DC7122">
      <w:pPr>
        <w:pStyle w:val="Corpodetexto"/>
        <w:spacing w:before="154" w:line="276" w:lineRule="auto"/>
        <w:ind w:left="3569" w:right="3490"/>
        <w:jc w:val="center"/>
      </w:pPr>
    </w:p>
    <w:p w:rsidR="00DC7122" w:rsidRDefault="00DC7122">
      <w:pPr>
        <w:pStyle w:val="Corpodetexto"/>
        <w:spacing w:before="154" w:line="276" w:lineRule="auto"/>
        <w:ind w:left="3569" w:right="3490"/>
        <w:jc w:val="center"/>
      </w:pPr>
    </w:p>
    <w:p w:rsidR="00DC7122" w:rsidRPr="00DC7122" w:rsidRDefault="00DC7122">
      <w:pPr>
        <w:pStyle w:val="Corpodetexto"/>
        <w:spacing w:before="154" w:line="276" w:lineRule="auto"/>
        <w:ind w:left="3569" w:right="3490"/>
        <w:jc w:val="center"/>
        <w:rPr>
          <w:b/>
          <w:u w:val="single"/>
        </w:rPr>
      </w:pPr>
      <w:r w:rsidRPr="00DC7122">
        <w:rPr>
          <w:b/>
          <w:u w:val="single"/>
        </w:rPr>
        <w:lastRenderedPageBreak/>
        <w:t>ANEXO 01</w:t>
      </w:r>
    </w:p>
    <w:tbl>
      <w:tblPr>
        <w:tblW w:w="5429" w:type="dxa"/>
        <w:jc w:val="center"/>
        <w:tblInd w:w="55" w:type="dxa"/>
        <w:tblCellMar>
          <w:left w:w="70" w:type="dxa"/>
          <w:right w:w="70" w:type="dxa"/>
        </w:tblCellMar>
        <w:tblLook w:val="04A0" w:firstRow="1" w:lastRow="0" w:firstColumn="1" w:lastColumn="0" w:noHBand="0" w:noVBand="1"/>
      </w:tblPr>
      <w:tblGrid>
        <w:gridCol w:w="2524"/>
        <w:gridCol w:w="146"/>
        <w:gridCol w:w="2613"/>
        <w:gridCol w:w="146"/>
      </w:tblGrid>
      <w:tr w:rsidR="00DC7122" w:rsidRPr="00DC7122" w:rsidTr="00DC7122">
        <w:trPr>
          <w:trHeight w:val="300"/>
          <w:jc w:val="center"/>
        </w:trPr>
        <w:tc>
          <w:tcPr>
            <w:tcW w:w="2524"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p>
        </w:tc>
        <w:tc>
          <w:tcPr>
            <w:tcW w:w="2613"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14 EQUIPES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Caem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2ª Divisão do 2º Semestre</w:t>
            </w:r>
          </w:p>
        </w:tc>
      </w:tr>
      <w:tr w:rsidR="00DC7122" w:rsidRPr="00DC7122" w:rsidTr="00DC7122">
        <w:trPr>
          <w:trHeight w:val="300"/>
          <w:jc w:val="center"/>
        </w:trPr>
        <w:tc>
          <w:tcPr>
            <w:tcW w:w="2524"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2ª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p>
        </w:tc>
        <w:tc>
          <w:tcPr>
            <w:tcW w:w="2759" w:type="dxa"/>
            <w:gridSpan w:val="2"/>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Máximo de 28 EQUIPES</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4</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Sobem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2ª Divisão do 2º Semestre</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As 12 Melhores da 2ª Divisão do 1º Semestre</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Mais as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rebaixadas da 1ª Divisão do 1º Semestre</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irão</w:t>
            </w:r>
            <w:proofErr w:type="gramEnd"/>
            <w:r w:rsidRPr="00DC7122">
              <w:rPr>
                <w:rFonts w:asciiTheme="minorHAnsi" w:eastAsia="Times New Roman" w:hAnsiTheme="minorHAnsi" w:cs="Times New Roman"/>
                <w:color w:val="000000"/>
                <w:sz w:val="20"/>
                <w:szCs w:val="20"/>
                <w:lang w:val="pt-BR" w:eastAsia="pt-BR" w:bidi="ar-SA"/>
              </w:rPr>
              <w:t xml:space="preserve"> compor a 2ª Divisão no 2º Semestre</w:t>
            </w:r>
          </w:p>
        </w:tc>
      </w:tr>
      <w:tr w:rsidR="00DC7122" w:rsidRPr="00DC7122" w:rsidTr="00DC7122">
        <w:trPr>
          <w:trHeight w:val="300"/>
          <w:jc w:val="center"/>
        </w:trPr>
        <w:tc>
          <w:tcPr>
            <w:tcW w:w="2524"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p>
        </w:tc>
        <w:tc>
          <w:tcPr>
            <w:tcW w:w="2613"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14 EQUIPES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Caem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2ª Divisão do 1º Semestre de 2020</w:t>
            </w:r>
          </w:p>
        </w:tc>
      </w:tr>
      <w:tr w:rsidR="00DC7122" w:rsidRPr="00DC7122" w:rsidTr="00DC7122">
        <w:trPr>
          <w:trHeight w:val="150"/>
          <w:jc w:val="center"/>
        </w:trPr>
        <w:tc>
          <w:tcPr>
            <w:tcW w:w="2524"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c>
          <w:tcPr>
            <w:tcW w:w="2613"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2524"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2ª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p>
        </w:tc>
        <w:tc>
          <w:tcPr>
            <w:tcW w:w="2613"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14 EQUIPES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Sobem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1ª Divisão do 1º Semestre de 2020</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Caem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3ª Divisão do 1º Semestre de 2020</w:t>
            </w:r>
          </w:p>
        </w:tc>
      </w:tr>
      <w:tr w:rsidR="00DC7122" w:rsidRPr="00DC7122" w:rsidTr="00DC7122">
        <w:trPr>
          <w:trHeight w:val="300"/>
          <w:jc w:val="center"/>
        </w:trPr>
        <w:tc>
          <w:tcPr>
            <w:tcW w:w="2524"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3ª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p>
        </w:tc>
        <w:tc>
          <w:tcPr>
            <w:tcW w:w="2759" w:type="dxa"/>
            <w:gridSpan w:val="2"/>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MÁXIMO DE 14 EQUIPES</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Sobem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a 2ª Divisão do 1º Semestre de 2020</w:t>
            </w:r>
          </w:p>
        </w:tc>
      </w:tr>
      <w:tr w:rsidR="00DC7122" w:rsidRPr="00DC7122" w:rsidTr="00DC7122">
        <w:trPr>
          <w:trHeight w:val="375"/>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FIM DO SUPERCAMPEONATO EM 2019</w:t>
            </w:r>
            <w:r>
              <w:rPr>
                <w:rFonts w:asciiTheme="minorHAnsi" w:eastAsia="Times New Roman" w:hAnsiTheme="minorHAnsi" w:cs="Times New Roman"/>
                <w:b/>
                <w:bCs/>
                <w:color w:val="000000"/>
                <w:sz w:val="20"/>
                <w:szCs w:val="20"/>
                <w:lang w:val="pt-BR" w:eastAsia="pt-BR" w:bidi="ar-SA"/>
              </w:rPr>
              <w:t xml:space="preserve"> (EXTINTO)</w:t>
            </w:r>
          </w:p>
        </w:tc>
      </w:tr>
      <w:tr w:rsidR="00DC7122" w:rsidRPr="00DC7122" w:rsidTr="00DC7122">
        <w:trPr>
          <w:trHeight w:val="375"/>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COPA SÃO JOÃO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3"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FIM DA TEMPORADA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29"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OITO MELHORES EQUIPES DO ANO (RANKING 1ª DIVISÃO)</w:t>
            </w:r>
          </w:p>
        </w:tc>
      </w:tr>
    </w:tbl>
    <w:p w:rsidR="00DC7122" w:rsidRDefault="00DC7122">
      <w:pPr>
        <w:pStyle w:val="Corpodetexto"/>
        <w:spacing w:before="154" w:line="276" w:lineRule="auto"/>
        <w:ind w:left="3569" w:right="3490"/>
        <w:jc w:val="center"/>
        <w:rPr>
          <w:b/>
          <w:u w:val="single"/>
        </w:rPr>
      </w:pPr>
    </w:p>
    <w:p w:rsidR="00DC7122" w:rsidRDefault="00DC7122">
      <w:pPr>
        <w:pStyle w:val="Corpodetexto"/>
        <w:spacing w:before="154" w:line="276" w:lineRule="auto"/>
        <w:ind w:left="3569" w:right="3490"/>
        <w:jc w:val="center"/>
        <w:rPr>
          <w:b/>
          <w:u w:val="single"/>
        </w:rPr>
      </w:pPr>
    </w:p>
    <w:p w:rsidR="00DC7122" w:rsidRDefault="00DC7122">
      <w:pPr>
        <w:pStyle w:val="Corpodetexto"/>
        <w:spacing w:before="154" w:line="276" w:lineRule="auto"/>
        <w:ind w:left="3569" w:right="3490"/>
        <w:jc w:val="center"/>
        <w:rPr>
          <w:b/>
          <w:u w:val="single"/>
        </w:rPr>
      </w:pPr>
    </w:p>
    <w:p w:rsidR="00DC7122" w:rsidRDefault="00DC7122">
      <w:pPr>
        <w:pStyle w:val="Corpodetexto"/>
        <w:spacing w:before="154" w:line="276" w:lineRule="auto"/>
        <w:ind w:left="3569" w:right="3490"/>
        <w:jc w:val="center"/>
        <w:rPr>
          <w:b/>
          <w:u w:val="single"/>
        </w:rPr>
      </w:pPr>
      <w:r w:rsidRPr="00DC7122">
        <w:rPr>
          <w:b/>
          <w:u w:val="single"/>
        </w:rPr>
        <w:lastRenderedPageBreak/>
        <w:t>ANEXO 02</w:t>
      </w:r>
    </w:p>
    <w:tbl>
      <w:tblPr>
        <w:tblW w:w="5430" w:type="dxa"/>
        <w:jc w:val="center"/>
        <w:tblInd w:w="55" w:type="dxa"/>
        <w:tblCellMar>
          <w:left w:w="70" w:type="dxa"/>
          <w:right w:w="70" w:type="dxa"/>
        </w:tblCellMar>
        <w:tblLook w:val="04A0" w:firstRow="1" w:lastRow="0" w:firstColumn="1" w:lastColumn="0" w:noHBand="0" w:noVBand="1"/>
      </w:tblPr>
      <w:tblGrid>
        <w:gridCol w:w="2501"/>
        <w:gridCol w:w="146"/>
        <w:gridCol w:w="2637"/>
        <w:gridCol w:w="146"/>
      </w:tblGrid>
      <w:tr w:rsidR="00DC7122" w:rsidRPr="00DC7122" w:rsidTr="00DC7122">
        <w:trPr>
          <w:trHeight w:val="300"/>
          <w:jc w:val="center"/>
        </w:trPr>
        <w:tc>
          <w:tcPr>
            <w:tcW w:w="2501"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p>
        </w:tc>
        <w:tc>
          <w:tcPr>
            <w:tcW w:w="2637"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14 EQUIPES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Caem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2ª Divisão do 2º Semestre</w:t>
            </w:r>
          </w:p>
        </w:tc>
      </w:tr>
      <w:tr w:rsidR="00DC7122" w:rsidRPr="00DC7122" w:rsidTr="00DC7122">
        <w:trPr>
          <w:trHeight w:val="300"/>
          <w:jc w:val="center"/>
        </w:trPr>
        <w:tc>
          <w:tcPr>
            <w:tcW w:w="2501"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2ª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p>
        </w:tc>
        <w:tc>
          <w:tcPr>
            <w:tcW w:w="2637"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14 EQUIPES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Sobem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1ª Divisão do 2º Semestre</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Caem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3ª Divisão do 2º Semestre</w:t>
            </w:r>
          </w:p>
        </w:tc>
      </w:tr>
      <w:tr w:rsidR="00DC7122" w:rsidRPr="00DC7122" w:rsidTr="00DC7122">
        <w:trPr>
          <w:trHeight w:val="120"/>
          <w:jc w:val="center"/>
        </w:trPr>
        <w:tc>
          <w:tcPr>
            <w:tcW w:w="2501"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c>
          <w:tcPr>
            <w:tcW w:w="2637"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2501"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3ª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p>
        </w:tc>
        <w:tc>
          <w:tcPr>
            <w:tcW w:w="2783" w:type="dxa"/>
            <w:gridSpan w:val="2"/>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MÁXIMO DE 14 EQUIPES</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Sobem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a 2ª Divisão do 2º Semestre</w:t>
            </w:r>
          </w:p>
        </w:tc>
      </w:tr>
      <w:tr w:rsidR="00DC7122" w:rsidRPr="00DC7122" w:rsidTr="00DC7122">
        <w:trPr>
          <w:trHeight w:val="300"/>
          <w:jc w:val="center"/>
        </w:trPr>
        <w:tc>
          <w:tcPr>
            <w:tcW w:w="2501"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p>
        </w:tc>
        <w:tc>
          <w:tcPr>
            <w:tcW w:w="2637"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14 EQUIPES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Caem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2ª Divisão do 1º Semestre de 2021</w:t>
            </w:r>
          </w:p>
        </w:tc>
      </w:tr>
      <w:tr w:rsidR="00DC7122" w:rsidRPr="00DC7122" w:rsidTr="00DC7122">
        <w:trPr>
          <w:trHeight w:val="300"/>
          <w:jc w:val="center"/>
        </w:trPr>
        <w:tc>
          <w:tcPr>
            <w:tcW w:w="2501"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2ª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p>
        </w:tc>
        <w:tc>
          <w:tcPr>
            <w:tcW w:w="2637"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14 EQUIPES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Sobem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1ª Divisão do 1º Semestre de 2021</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Caem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3ª Divisão do 1º Semestre de 2021</w:t>
            </w:r>
          </w:p>
        </w:tc>
      </w:tr>
      <w:tr w:rsidR="00DC7122" w:rsidRPr="00DC7122" w:rsidTr="00DC7122">
        <w:trPr>
          <w:trHeight w:val="300"/>
          <w:jc w:val="center"/>
        </w:trPr>
        <w:tc>
          <w:tcPr>
            <w:tcW w:w="2501"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3ª DIVISÃO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p>
        </w:tc>
        <w:tc>
          <w:tcPr>
            <w:tcW w:w="2783" w:type="dxa"/>
            <w:gridSpan w:val="2"/>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MÁXIMO DE 14 EQUIPES</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Grupos de 7 (dentro do Grupo)</w:t>
            </w: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Quartas de 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Semifinal (</w:t>
            </w:r>
            <w:proofErr w:type="gramStart"/>
            <w:r w:rsidRPr="00DC7122">
              <w:rPr>
                <w:rFonts w:asciiTheme="minorHAnsi" w:eastAsia="Times New Roman" w:hAnsiTheme="minorHAnsi" w:cs="Times New Roman"/>
                <w:color w:val="000000"/>
                <w:sz w:val="20"/>
                <w:szCs w:val="20"/>
                <w:lang w:val="pt-BR" w:eastAsia="pt-BR" w:bidi="ar-SA"/>
              </w:rPr>
              <w:t>1</w:t>
            </w:r>
            <w:proofErr w:type="gramEnd"/>
            <w:r w:rsidRPr="00DC7122">
              <w:rPr>
                <w:rFonts w:asciiTheme="minorHAnsi" w:eastAsia="Times New Roman" w:hAnsiTheme="minorHAnsi" w:cs="Times New Roman"/>
                <w:color w:val="000000"/>
                <w:sz w:val="20"/>
                <w:szCs w:val="20"/>
                <w:lang w:val="pt-BR" w:eastAsia="pt-BR" w:bidi="ar-SA"/>
              </w:rPr>
              <w:t xml:space="preserve"> partida)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Final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partidas)</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 xml:space="preserve">Sobem </w:t>
            </w:r>
            <w:proofErr w:type="gramStart"/>
            <w:r w:rsidRPr="00DC7122">
              <w:rPr>
                <w:rFonts w:asciiTheme="minorHAnsi" w:eastAsia="Times New Roman" w:hAnsiTheme="minorHAnsi" w:cs="Times New Roman"/>
                <w:color w:val="000000"/>
                <w:sz w:val="20"/>
                <w:szCs w:val="20"/>
                <w:lang w:val="pt-BR" w:eastAsia="pt-BR" w:bidi="ar-SA"/>
              </w:rPr>
              <w:t>2</w:t>
            </w:r>
            <w:proofErr w:type="gramEnd"/>
            <w:r w:rsidRPr="00DC7122">
              <w:rPr>
                <w:rFonts w:asciiTheme="minorHAnsi" w:eastAsia="Times New Roman" w:hAnsiTheme="minorHAnsi" w:cs="Times New Roman"/>
                <w:color w:val="000000"/>
                <w:sz w:val="20"/>
                <w:szCs w:val="20"/>
                <w:lang w:val="pt-BR" w:eastAsia="pt-BR" w:bidi="ar-SA"/>
              </w:rPr>
              <w:t xml:space="preserve"> equipes para a 2ª Divisão do 1º Semestre de 2021</w:t>
            </w:r>
          </w:p>
        </w:tc>
      </w:tr>
      <w:tr w:rsidR="00DC7122" w:rsidRPr="00DC7122" w:rsidTr="00DC7122">
        <w:trPr>
          <w:trHeight w:val="375"/>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b/>
                <w:bCs/>
                <w:color w:val="000000"/>
                <w:sz w:val="20"/>
                <w:szCs w:val="20"/>
                <w:lang w:val="pt-BR" w:eastAsia="pt-BR" w:bidi="ar-SA"/>
              </w:rPr>
            </w:pPr>
            <w:r w:rsidRPr="00DC7122">
              <w:rPr>
                <w:rFonts w:asciiTheme="minorHAnsi" w:eastAsia="Times New Roman" w:hAnsiTheme="minorHAnsi" w:cs="Times New Roman"/>
                <w:b/>
                <w:bCs/>
                <w:color w:val="000000"/>
                <w:sz w:val="20"/>
                <w:szCs w:val="20"/>
                <w:lang w:val="pt-BR" w:eastAsia="pt-BR" w:bidi="ar-SA"/>
              </w:rPr>
              <w:t>COPA SÃO JOÃO</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284" w:type="dxa"/>
            <w:gridSpan w:val="3"/>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FIM DA TEMPORADA</w:t>
            </w:r>
          </w:p>
        </w:tc>
        <w:tc>
          <w:tcPr>
            <w:tcW w:w="146" w:type="dxa"/>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p>
        </w:tc>
      </w:tr>
      <w:tr w:rsidR="00DC7122" w:rsidRPr="00DC7122" w:rsidTr="00DC7122">
        <w:trPr>
          <w:trHeight w:val="300"/>
          <w:jc w:val="center"/>
        </w:trPr>
        <w:tc>
          <w:tcPr>
            <w:tcW w:w="5430" w:type="dxa"/>
            <w:gridSpan w:val="4"/>
            <w:tcBorders>
              <w:top w:val="nil"/>
              <w:left w:val="nil"/>
              <w:bottom w:val="nil"/>
              <w:right w:val="nil"/>
            </w:tcBorders>
            <w:shd w:val="clear" w:color="auto" w:fill="auto"/>
            <w:noWrap/>
            <w:vAlign w:val="bottom"/>
            <w:hideMark/>
          </w:tcPr>
          <w:p w:rsidR="00DC7122" w:rsidRPr="00DC7122" w:rsidRDefault="00DC7122" w:rsidP="00DC7122">
            <w:pPr>
              <w:widowControl/>
              <w:autoSpaceDE/>
              <w:autoSpaceDN/>
              <w:jc w:val="center"/>
              <w:rPr>
                <w:rFonts w:asciiTheme="minorHAnsi" w:eastAsia="Times New Roman" w:hAnsiTheme="minorHAnsi" w:cs="Times New Roman"/>
                <w:color w:val="000000"/>
                <w:sz w:val="20"/>
                <w:szCs w:val="20"/>
                <w:lang w:val="pt-BR" w:eastAsia="pt-BR" w:bidi="ar-SA"/>
              </w:rPr>
            </w:pPr>
            <w:r w:rsidRPr="00DC7122">
              <w:rPr>
                <w:rFonts w:asciiTheme="minorHAnsi" w:eastAsia="Times New Roman" w:hAnsiTheme="minorHAnsi" w:cs="Times New Roman"/>
                <w:color w:val="000000"/>
                <w:sz w:val="20"/>
                <w:szCs w:val="20"/>
                <w:lang w:val="pt-BR" w:eastAsia="pt-BR" w:bidi="ar-SA"/>
              </w:rPr>
              <w:t>OITO MELHORES EQUIPES DO ANO (RANKING 1ª DIVISÃO)</w:t>
            </w:r>
          </w:p>
        </w:tc>
      </w:tr>
    </w:tbl>
    <w:p w:rsidR="00DC7122" w:rsidRPr="00DC7122" w:rsidRDefault="00DC7122" w:rsidP="00DE3125">
      <w:pPr>
        <w:pStyle w:val="Corpodetexto"/>
        <w:spacing w:before="154" w:line="276" w:lineRule="auto"/>
        <w:ind w:left="0" w:right="-13"/>
        <w:rPr>
          <w:rFonts w:asciiTheme="minorHAnsi" w:hAnsiTheme="minorHAnsi"/>
        </w:rPr>
      </w:pPr>
    </w:p>
    <w:sectPr w:rsidR="00DC7122" w:rsidRPr="00DC7122">
      <w:pgSz w:w="11910" w:h="16840"/>
      <w:pgMar w:top="2380" w:right="980" w:bottom="1240" w:left="1020" w:header="1147"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96" w:rsidRDefault="00822E96">
      <w:r>
        <w:separator/>
      </w:r>
    </w:p>
  </w:endnote>
  <w:endnote w:type="continuationSeparator" w:id="0">
    <w:p w:rsidR="00822E96" w:rsidRDefault="0082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C6" w:rsidRDefault="00E75AC6">
    <w:pPr>
      <w:pStyle w:val="Corpodetexto"/>
      <w:spacing w:line="14" w:lineRule="auto"/>
      <w:ind w:left="0"/>
      <w:rPr>
        <w:sz w:val="19"/>
      </w:rPr>
    </w:pPr>
    <w:r>
      <w:rPr>
        <w:noProof/>
        <w:lang w:val="pt-BR" w:eastAsia="pt-BR" w:bidi="ar-SA"/>
      </w:rPr>
      <mc:AlternateContent>
        <mc:Choice Requires="wps">
          <w:drawing>
            <wp:anchor distT="0" distB="0" distL="114300" distR="114300" simplePos="0" relativeHeight="503291288" behindDoc="1" locked="0" layoutInCell="1" allowOverlap="1" wp14:anchorId="1BAB8043" wp14:editId="1D644709">
              <wp:simplePos x="0" y="0"/>
              <wp:positionH relativeFrom="page">
                <wp:posOffset>6664960</wp:posOffset>
              </wp:positionH>
              <wp:positionV relativeFrom="page">
                <wp:posOffset>9880600</wp:posOffset>
              </wp:positionV>
              <wp:extent cx="203200" cy="194310"/>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AC6" w:rsidRDefault="00E75AC6">
                          <w:pPr>
                            <w:spacing w:before="10"/>
                            <w:ind w:left="40"/>
                            <w:rPr>
                              <w:rFonts w:ascii="Times New Roman"/>
                              <w:sz w:val="24"/>
                            </w:rPr>
                          </w:pPr>
                          <w:r>
                            <w:fldChar w:fldCharType="begin"/>
                          </w:r>
                          <w:r>
                            <w:rPr>
                              <w:rFonts w:ascii="Times New Roman"/>
                              <w:sz w:val="24"/>
                            </w:rPr>
                            <w:instrText xml:space="preserve"> PAGE </w:instrText>
                          </w:r>
                          <w:r>
                            <w:fldChar w:fldCharType="separate"/>
                          </w:r>
                          <w:r w:rsidR="00DE3125">
                            <w:rPr>
                              <w:rFonts w:ascii="Times New Roman"/>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8pt;margin-top:778pt;width:16pt;height:15.3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" filled="f" stroked="f">
              <v:textbox inset="0,0,0,0">
                <w:txbxContent>
                  <w:p w:rsidR="00E75AC6" w:rsidRDefault="00E75AC6">
                    <w:pPr>
                      <w:spacing w:before="10"/>
                      <w:ind w:left="40"/>
                      <w:rPr>
                        <w:rFonts w:ascii="Times New Roman"/>
                        <w:sz w:val="24"/>
                      </w:rPr>
                    </w:pPr>
                    <w:r>
                      <w:fldChar w:fldCharType="begin"/>
                    </w:r>
                    <w:r>
                      <w:rPr>
                        <w:rFonts w:ascii="Times New Roman"/>
                        <w:sz w:val="24"/>
                      </w:rPr>
                      <w:instrText xml:space="preserve"> PAGE </w:instrText>
                    </w:r>
                    <w:r>
                      <w:fldChar w:fldCharType="separate"/>
                    </w:r>
                    <w:r w:rsidR="00DE3125">
                      <w:rPr>
                        <w:rFonts w:ascii="Times New Roman"/>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96" w:rsidRDefault="00822E96">
      <w:r>
        <w:separator/>
      </w:r>
    </w:p>
  </w:footnote>
  <w:footnote w:type="continuationSeparator" w:id="0">
    <w:p w:rsidR="00822E96" w:rsidRDefault="0082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C6" w:rsidRDefault="00E75AC6">
    <w:pPr>
      <w:pStyle w:val="Corpodetexto"/>
      <w:spacing w:line="14" w:lineRule="auto"/>
      <w:ind w:left="0"/>
    </w:pPr>
    <w:r>
      <w:rPr>
        <w:noProof/>
        <w:lang w:val="pt-BR" w:eastAsia="pt-BR" w:bidi="ar-SA"/>
      </w:rPr>
      <w:drawing>
        <wp:anchor distT="0" distB="0" distL="0" distR="0" simplePos="0" relativeHeight="268410215" behindDoc="1" locked="0" layoutInCell="1" allowOverlap="1" wp14:anchorId="60A7BA36" wp14:editId="1D9F8D93">
          <wp:simplePos x="0" y="0"/>
          <wp:positionH relativeFrom="page">
            <wp:posOffset>874394</wp:posOffset>
          </wp:positionH>
          <wp:positionV relativeFrom="page">
            <wp:posOffset>728471</wp:posOffset>
          </wp:positionV>
          <wp:extent cx="879475" cy="7848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9475" cy="784859"/>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503291264" behindDoc="1" locked="0" layoutInCell="1" allowOverlap="1" wp14:anchorId="0D06FFB8" wp14:editId="608CFBFA">
              <wp:simplePos x="0" y="0"/>
              <wp:positionH relativeFrom="page">
                <wp:posOffset>2084705</wp:posOffset>
              </wp:positionH>
              <wp:positionV relativeFrom="page">
                <wp:posOffset>920750</wp:posOffset>
              </wp:positionV>
              <wp:extent cx="3672205" cy="56388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AC6" w:rsidRDefault="00E75AC6">
                          <w:pPr>
                            <w:spacing w:line="304" w:lineRule="exact"/>
                            <w:ind w:left="89"/>
                            <w:rPr>
                              <w:rFonts w:ascii="Times New Roman"/>
                              <w:b/>
                              <w:sz w:val="30"/>
                            </w:rPr>
                          </w:pPr>
                          <w:r>
                            <w:rPr>
                              <w:rFonts w:ascii="Times New Roman"/>
                              <w:b/>
                              <w:w w:val="105"/>
                              <w:sz w:val="30"/>
                            </w:rPr>
                            <w:t>LIGA SANJOANENSE DE</w:t>
                          </w:r>
                          <w:r>
                            <w:rPr>
                              <w:rFonts w:ascii="Times New Roman"/>
                              <w:b/>
                              <w:spacing w:val="-51"/>
                              <w:w w:val="105"/>
                              <w:sz w:val="30"/>
                            </w:rPr>
                            <w:t xml:space="preserve"> </w:t>
                          </w:r>
                          <w:r>
                            <w:rPr>
                              <w:rFonts w:ascii="Times New Roman"/>
                              <w:b/>
                              <w:w w:val="105"/>
                              <w:sz w:val="30"/>
                            </w:rPr>
                            <w:t>DESPORTOS</w:t>
                          </w:r>
                        </w:p>
                        <w:p w:rsidR="00E75AC6" w:rsidRDefault="00E75AC6">
                          <w:pPr>
                            <w:pStyle w:val="Corpodetexto"/>
                            <w:spacing w:before="50" w:line="278" w:lineRule="auto"/>
                            <w:ind w:left="468" w:hanging="449"/>
                            <w:rPr>
                              <w:rFonts w:ascii="Times New Roman" w:hAnsi="Times New Roman"/>
                            </w:rPr>
                          </w:pPr>
                          <w:r>
                            <w:rPr>
                              <w:rFonts w:ascii="Times New Roman" w:hAnsi="Times New Roman"/>
                              <w:w w:val="110"/>
                            </w:rPr>
                            <w:t>Fundada</w:t>
                          </w:r>
                          <w:r>
                            <w:rPr>
                              <w:rFonts w:ascii="Times New Roman" w:hAnsi="Times New Roman"/>
                              <w:spacing w:val="-14"/>
                              <w:w w:val="110"/>
                            </w:rPr>
                            <w:t xml:space="preserve"> </w:t>
                          </w:r>
                          <w:r>
                            <w:rPr>
                              <w:rFonts w:ascii="Times New Roman" w:hAnsi="Times New Roman"/>
                              <w:w w:val="110"/>
                            </w:rPr>
                            <w:t>em</w:t>
                          </w:r>
                          <w:r>
                            <w:rPr>
                              <w:rFonts w:ascii="Times New Roman" w:hAnsi="Times New Roman"/>
                              <w:spacing w:val="-14"/>
                              <w:w w:val="110"/>
                            </w:rPr>
                            <w:t xml:space="preserve"> </w:t>
                          </w:r>
                          <w:r>
                            <w:rPr>
                              <w:rFonts w:ascii="Times New Roman" w:hAnsi="Times New Roman"/>
                              <w:w w:val="110"/>
                            </w:rPr>
                            <w:t>02/06/1953</w:t>
                          </w:r>
                          <w:r>
                            <w:rPr>
                              <w:rFonts w:ascii="Times New Roman" w:hAnsi="Times New Roman"/>
                              <w:spacing w:val="-9"/>
                              <w:w w:val="110"/>
                            </w:rPr>
                            <w:t xml:space="preserve"> </w:t>
                          </w:r>
                          <w:r>
                            <w:rPr>
                              <w:w w:val="110"/>
                            </w:rPr>
                            <w:t>–</w:t>
                          </w:r>
                          <w:r>
                            <w:rPr>
                              <w:spacing w:val="-18"/>
                              <w:w w:val="110"/>
                            </w:rPr>
                            <w:t xml:space="preserve"> </w:t>
                          </w:r>
                          <w:r>
                            <w:rPr>
                              <w:rFonts w:ascii="Times New Roman" w:hAnsi="Times New Roman"/>
                              <w:w w:val="110"/>
                            </w:rPr>
                            <w:t>Filiada</w:t>
                          </w:r>
                          <w:r>
                            <w:rPr>
                              <w:rFonts w:ascii="Times New Roman" w:hAnsi="Times New Roman"/>
                              <w:spacing w:val="-13"/>
                              <w:w w:val="110"/>
                            </w:rPr>
                            <w:t xml:space="preserve"> </w:t>
                          </w:r>
                          <w:r>
                            <w:rPr>
                              <w:rFonts w:ascii="Times New Roman" w:hAnsi="Times New Roman"/>
                              <w:w w:val="110"/>
                            </w:rPr>
                            <w:t>a</w:t>
                          </w:r>
                          <w:r>
                            <w:rPr>
                              <w:rFonts w:ascii="Times New Roman" w:hAnsi="Times New Roman"/>
                              <w:spacing w:val="-14"/>
                              <w:w w:val="110"/>
                            </w:rPr>
                            <w:t xml:space="preserve"> </w:t>
                          </w:r>
                          <w:r>
                            <w:rPr>
                              <w:rFonts w:ascii="Times New Roman" w:hAnsi="Times New Roman"/>
                              <w:w w:val="110"/>
                            </w:rPr>
                            <w:t>Federação</w:t>
                          </w:r>
                          <w:r>
                            <w:rPr>
                              <w:rFonts w:ascii="Times New Roman" w:hAnsi="Times New Roman"/>
                              <w:spacing w:val="-12"/>
                              <w:w w:val="110"/>
                            </w:rPr>
                            <w:t xml:space="preserve"> </w:t>
                          </w:r>
                          <w:r>
                            <w:rPr>
                              <w:rFonts w:ascii="Times New Roman" w:hAnsi="Times New Roman"/>
                              <w:w w:val="110"/>
                            </w:rPr>
                            <w:t>Paulista</w:t>
                          </w:r>
                          <w:r>
                            <w:rPr>
                              <w:rFonts w:ascii="Times New Roman" w:hAnsi="Times New Roman"/>
                              <w:spacing w:val="-13"/>
                              <w:w w:val="110"/>
                            </w:rPr>
                            <w:t xml:space="preserve"> </w:t>
                          </w:r>
                          <w:r>
                            <w:rPr>
                              <w:rFonts w:ascii="Times New Roman" w:hAnsi="Times New Roman"/>
                              <w:w w:val="110"/>
                            </w:rPr>
                            <w:t>de</w:t>
                          </w:r>
                          <w:r>
                            <w:rPr>
                              <w:rFonts w:ascii="Times New Roman" w:hAnsi="Times New Roman"/>
                              <w:spacing w:val="-13"/>
                              <w:w w:val="110"/>
                            </w:rPr>
                            <w:t xml:space="preserve"> </w:t>
                          </w:r>
                          <w:r>
                            <w:rPr>
                              <w:rFonts w:ascii="Times New Roman" w:hAnsi="Times New Roman"/>
                              <w:w w:val="110"/>
                            </w:rPr>
                            <w:t>Futebol Declarada</w:t>
                          </w:r>
                          <w:r>
                            <w:rPr>
                              <w:rFonts w:ascii="Times New Roman" w:hAnsi="Times New Roman"/>
                              <w:spacing w:val="-13"/>
                              <w:w w:val="110"/>
                            </w:rPr>
                            <w:t xml:space="preserve"> </w:t>
                          </w:r>
                          <w:r>
                            <w:rPr>
                              <w:rFonts w:ascii="Times New Roman" w:hAnsi="Times New Roman"/>
                              <w:w w:val="110"/>
                            </w:rPr>
                            <w:t>de</w:t>
                          </w:r>
                          <w:r>
                            <w:rPr>
                              <w:rFonts w:ascii="Times New Roman" w:hAnsi="Times New Roman"/>
                              <w:spacing w:val="-12"/>
                              <w:w w:val="110"/>
                            </w:rPr>
                            <w:t xml:space="preserve"> </w:t>
                          </w:r>
                          <w:r>
                            <w:rPr>
                              <w:rFonts w:ascii="Times New Roman" w:hAnsi="Times New Roman"/>
                              <w:w w:val="110"/>
                            </w:rPr>
                            <w:t>Utilidade</w:t>
                          </w:r>
                          <w:r>
                            <w:rPr>
                              <w:rFonts w:ascii="Times New Roman" w:hAnsi="Times New Roman"/>
                              <w:spacing w:val="-12"/>
                              <w:w w:val="110"/>
                            </w:rPr>
                            <w:t xml:space="preserve"> </w:t>
                          </w:r>
                          <w:r>
                            <w:rPr>
                              <w:rFonts w:ascii="Times New Roman" w:hAnsi="Times New Roman"/>
                              <w:w w:val="110"/>
                            </w:rPr>
                            <w:t>Publica</w:t>
                          </w:r>
                          <w:r>
                            <w:rPr>
                              <w:rFonts w:ascii="Times New Roman" w:hAnsi="Times New Roman"/>
                              <w:spacing w:val="-9"/>
                              <w:w w:val="110"/>
                            </w:rPr>
                            <w:t xml:space="preserve"> </w:t>
                          </w:r>
                          <w:r>
                            <w:rPr>
                              <w:w w:val="110"/>
                            </w:rPr>
                            <w:t>–</w:t>
                          </w:r>
                          <w:r>
                            <w:rPr>
                              <w:spacing w:val="-17"/>
                              <w:w w:val="110"/>
                            </w:rPr>
                            <w:t xml:space="preserve"> </w:t>
                          </w:r>
                          <w:r>
                            <w:rPr>
                              <w:rFonts w:ascii="Times New Roman" w:hAnsi="Times New Roman"/>
                              <w:w w:val="110"/>
                            </w:rPr>
                            <w:t>Lei</w:t>
                          </w:r>
                          <w:r>
                            <w:rPr>
                              <w:rFonts w:ascii="Times New Roman" w:hAnsi="Times New Roman"/>
                              <w:spacing w:val="-12"/>
                              <w:w w:val="110"/>
                            </w:rPr>
                            <w:t xml:space="preserve"> </w:t>
                          </w:r>
                          <w:r>
                            <w:rPr>
                              <w:rFonts w:ascii="Times New Roman" w:hAnsi="Times New Roman"/>
                              <w:w w:val="110"/>
                            </w:rPr>
                            <w:t>178</w:t>
                          </w:r>
                          <w:r>
                            <w:rPr>
                              <w:rFonts w:ascii="Times New Roman" w:hAnsi="Times New Roman"/>
                              <w:spacing w:val="-13"/>
                              <w:w w:val="110"/>
                            </w:rPr>
                            <w:t xml:space="preserve"> </w:t>
                          </w:r>
                          <w:r>
                            <w:rPr>
                              <w:rFonts w:ascii="Times New Roman" w:hAnsi="Times New Roman"/>
                              <w:w w:val="110"/>
                            </w:rPr>
                            <w:t>de</w:t>
                          </w:r>
                          <w:r>
                            <w:rPr>
                              <w:rFonts w:ascii="Times New Roman" w:hAnsi="Times New Roman"/>
                              <w:spacing w:val="-12"/>
                              <w:w w:val="110"/>
                            </w:rPr>
                            <w:t xml:space="preserve"> </w:t>
                          </w:r>
                          <w:r>
                            <w:rPr>
                              <w:rFonts w:ascii="Times New Roman" w:hAnsi="Times New Roman"/>
                              <w:w w:val="110"/>
                            </w:rPr>
                            <w:t>31/05/1966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15pt;margin-top:72.5pt;width:289.15pt;height:44.4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vn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wpMdYZepeB034ObHmEbumwzVf2dKL8pxMWmIXxPb6QUQ0NJBex8c9N9cnXC&#10;UQZkN3wUFYQhBy0s0FjLzpQOioEAHbr0eO6MoVLC5iJaBYG3xKiEs2W0iGP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" filled="f" stroked="f">
              <v:textbox inset="0,0,0,0">
                <w:txbxContent>
                  <w:p w:rsidR="00FA7B1B" w:rsidRDefault="00FA7B1B">
                    <w:pPr>
                      <w:spacing w:line="304" w:lineRule="exact"/>
                      <w:ind w:left="89"/>
                      <w:rPr>
                        <w:rFonts w:ascii="Times New Roman"/>
                        <w:b/>
                        <w:sz w:val="30"/>
                      </w:rPr>
                    </w:pPr>
                    <w:r>
                      <w:rPr>
                        <w:rFonts w:ascii="Times New Roman"/>
                        <w:b/>
                        <w:w w:val="105"/>
                        <w:sz w:val="30"/>
                      </w:rPr>
                      <w:t>LIGA SANJOANENSE DE</w:t>
                    </w:r>
                    <w:r>
                      <w:rPr>
                        <w:rFonts w:ascii="Times New Roman"/>
                        <w:b/>
                        <w:spacing w:val="-51"/>
                        <w:w w:val="105"/>
                        <w:sz w:val="30"/>
                      </w:rPr>
                      <w:t xml:space="preserve"> </w:t>
                    </w:r>
                    <w:r>
                      <w:rPr>
                        <w:rFonts w:ascii="Times New Roman"/>
                        <w:b/>
                        <w:w w:val="105"/>
                        <w:sz w:val="30"/>
                      </w:rPr>
                      <w:t>DESPORTOS</w:t>
                    </w:r>
                  </w:p>
                  <w:p w:rsidR="00FA7B1B" w:rsidRDefault="00FA7B1B">
                    <w:pPr>
                      <w:pStyle w:val="Corpodetexto"/>
                      <w:spacing w:before="50" w:line="278" w:lineRule="auto"/>
                      <w:ind w:left="468" w:hanging="449"/>
                      <w:rPr>
                        <w:rFonts w:ascii="Times New Roman" w:hAnsi="Times New Roman"/>
                      </w:rPr>
                    </w:pPr>
                    <w:r>
                      <w:rPr>
                        <w:rFonts w:ascii="Times New Roman" w:hAnsi="Times New Roman"/>
                        <w:w w:val="110"/>
                      </w:rPr>
                      <w:t>Fundada</w:t>
                    </w:r>
                    <w:r>
                      <w:rPr>
                        <w:rFonts w:ascii="Times New Roman" w:hAnsi="Times New Roman"/>
                        <w:spacing w:val="-14"/>
                        <w:w w:val="110"/>
                      </w:rPr>
                      <w:t xml:space="preserve"> </w:t>
                    </w:r>
                    <w:r>
                      <w:rPr>
                        <w:rFonts w:ascii="Times New Roman" w:hAnsi="Times New Roman"/>
                        <w:w w:val="110"/>
                      </w:rPr>
                      <w:t>em</w:t>
                    </w:r>
                    <w:r>
                      <w:rPr>
                        <w:rFonts w:ascii="Times New Roman" w:hAnsi="Times New Roman"/>
                        <w:spacing w:val="-14"/>
                        <w:w w:val="110"/>
                      </w:rPr>
                      <w:t xml:space="preserve"> </w:t>
                    </w:r>
                    <w:r>
                      <w:rPr>
                        <w:rFonts w:ascii="Times New Roman" w:hAnsi="Times New Roman"/>
                        <w:w w:val="110"/>
                      </w:rPr>
                      <w:t>02/06/1953</w:t>
                    </w:r>
                    <w:r>
                      <w:rPr>
                        <w:rFonts w:ascii="Times New Roman" w:hAnsi="Times New Roman"/>
                        <w:spacing w:val="-9"/>
                        <w:w w:val="110"/>
                      </w:rPr>
                      <w:t xml:space="preserve"> </w:t>
                    </w:r>
                    <w:r>
                      <w:rPr>
                        <w:w w:val="110"/>
                      </w:rPr>
                      <w:t>–</w:t>
                    </w:r>
                    <w:r>
                      <w:rPr>
                        <w:spacing w:val="-18"/>
                        <w:w w:val="110"/>
                      </w:rPr>
                      <w:t xml:space="preserve"> </w:t>
                    </w:r>
                    <w:r>
                      <w:rPr>
                        <w:rFonts w:ascii="Times New Roman" w:hAnsi="Times New Roman"/>
                        <w:w w:val="110"/>
                      </w:rPr>
                      <w:t>Filiada</w:t>
                    </w:r>
                    <w:r>
                      <w:rPr>
                        <w:rFonts w:ascii="Times New Roman" w:hAnsi="Times New Roman"/>
                        <w:spacing w:val="-13"/>
                        <w:w w:val="110"/>
                      </w:rPr>
                      <w:t xml:space="preserve"> </w:t>
                    </w:r>
                    <w:r>
                      <w:rPr>
                        <w:rFonts w:ascii="Times New Roman" w:hAnsi="Times New Roman"/>
                        <w:w w:val="110"/>
                      </w:rPr>
                      <w:t>a</w:t>
                    </w:r>
                    <w:r>
                      <w:rPr>
                        <w:rFonts w:ascii="Times New Roman" w:hAnsi="Times New Roman"/>
                        <w:spacing w:val="-14"/>
                        <w:w w:val="110"/>
                      </w:rPr>
                      <w:t xml:space="preserve"> </w:t>
                    </w:r>
                    <w:r>
                      <w:rPr>
                        <w:rFonts w:ascii="Times New Roman" w:hAnsi="Times New Roman"/>
                        <w:w w:val="110"/>
                      </w:rPr>
                      <w:t>Federação</w:t>
                    </w:r>
                    <w:r>
                      <w:rPr>
                        <w:rFonts w:ascii="Times New Roman" w:hAnsi="Times New Roman"/>
                        <w:spacing w:val="-12"/>
                        <w:w w:val="110"/>
                      </w:rPr>
                      <w:t xml:space="preserve"> </w:t>
                    </w:r>
                    <w:r>
                      <w:rPr>
                        <w:rFonts w:ascii="Times New Roman" w:hAnsi="Times New Roman"/>
                        <w:w w:val="110"/>
                      </w:rPr>
                      <w:t>Paulista</w:t>
                    </w:r>
                    <w:r>
                      <w:rPr>
                        <w:rFonts w:ascii="Times New Roman" w:hAnsi="Times New Roman"/>
                        <w:spacing w:val="-13"/>
                        <w:w w:val="110"/>
                      </w:rPr>
                      <w:t xml:space="preserve"> </w:t>
                    </w:r>
                    <w:r>
                      <w:rPr>
                        <w:rFonts w:ascii="Times New Roman" w:hAnsi="Times New Roman"/>
                        <w:w w:val="110"/>
                      </w:rPr>
                      <w:t>de</w:t>
                    </w:r>
                    <w:r>
                      <w:rPr>
                        <w:rFonts w:ascii="Times New Roman" w:hAnsi="Times New Roman"/>
                        <w:spacing w:val="-13"/>
                        <w:w w:val="110"/>
                      </w:rPr>
                      <w:t xml:space="preserve"> </w:t>
                    </w:r>
                    <w:r>
                      <w:rPr>
                        <w:rFonts w:ascii="Times New Roman" w:hAnsi="Times New Roman"/>
                        <w:w w:val="110"/>
                      </w:rPr>
                      <w:t>Futebol Declarada</w:t>
                    </w:r>
                    <w:r>
                      <w:rPr>
                        <w:rFonts w:ascii="Times New Roman" w:hAnsi="Times New Roman"/>
                        <w:spacing w:val="-13"/>
                        <w:w w:val="110"/>
                      </w:rPr>
                      <w:t xml:space="preserve"> </w:t>
                    </w:r>
                    <w:r>
                      <w:rPr>
                        <w:rFonts w:ascii="Times New Roman" w:hAnsi="Times New Roman"/>
                        <w:w w:val="110"/>
                      </w:rPr>
                      <w:t>de</w:t>
                    </w:r>
                    <w:r>
                      <w:rPr>
                        <w:rFonts w:ascii="Times New Roman" w:hAnsi="Times New Roman"/>
                        <w:spacing w:val="-12"/>
                        <w:w w:val="110"/>
                      </w:rPr>
                      <w:t xml:space="preserve"> </w:t>
                    </w:r>
                    <w:r>
                      <w:rPr>
                        <w:rFonts w:ascii="Times New Roman" w:hAnsi="Times New Roman"/>
                        <w:w w:val="110"/>
                      </w:rPr>
                      <w:t>Utilidade</w:t>
                    </w:r>
                    <w:r>
                      <w:rPr>
                        <w:rFonts w:ascii="Times New Roman" w:hAnsi="Times New Roman"/>
                        <w:spacing w:val="-12"/>
                        <w:w w:val="110"/>
                      </w:rPr>
                      <w:t xml:space="preserve"> </w:t>
                    </w:r>
                    <w:r>
                      <w:rPr>
                        <w:rFonts w:ascii="Times New Roman" w:hAnsi="Times New Roman"/>
                        <w:w w:val="110"/>
                      </w:rPr>
                      <w:t>Publica</w:t>
                    </w:r>
                    <w:r>
                      <w:rPr>
                        <w:rFonts w:ascii="Times New Roman" w:hAnsi="Times New Roman"/>
                        <w:spacing w:val="-9"/>
                        <w:w w:val="110"/>
                      </w:rPr>
                      <w:t xml:space="preserve"> </w:t>
                    </w:r>
                    <w:r>
                      <w:rPr>
                        <w:w w:val="110"/>
                      </w:rPr>
                      <w:t>–</w:t>
                    </w:r>
                    <w:r>
                      <w:rPr>
                        <w:spacing w:val="-17"/>
                        <w:w w:val="110"/>
                      </w:rPr>
                      <w:t xml:space="preserve"> </w:t>
                    </w:r>
                    <w:r>
                      <w:rPr>
                        <w:rFonts w:ascii="Times New Roman" w:hAnsi="Times New Roman"/>
                        <w:w w:val="110"/>
                      </w:rPr>
                      <w:t>Lei</w:t>
                    </w:r>
                    <w:r>
                      <w:rPr>
                        <w:rFonts w:ascii="Times New Roman" w:hAnsi="Times New Roman"/>
                        <w:spacing w:val="-12"/>
                        <w:w w:val="110"/>
                      </w:rPr>
                      <w:t xml:space="preserve"> </w:t>
                    </w:r>
                    <w:r>
                      <w:rPr>
                        <w:rFonts w:ascii="Times New Roman" w:hAnsi="Times New Roman"/>
                        <w:w w:val="110"/>
                      </w:rPr>
                      <w:t>178</w:t>
                    </w:r>
                    <w:r>
                      <w:rPr>
                        <w:rFonts w:ascii="Times New Roman" w:hAnsi="Times New Roman"/>
                        <w:spacing w:val="-13"/>
                        <w:w w:val="110"/>
                      </w:rPr>
                      <w:t xml:space="preserve"> </w:t>
                    </w:r>
                    <w:r>
                      <w:rPr>
                        <w:rFonts w:ascii="Times New Roman" w:hAnsi="Times New Roman"/>
                        <w:w w:val="110"/>
                      </w:rPr>
                      <w:t>de</w:t>
                    </w:r>
                    <w:r>
                      <w:rPr>
                        <w:rFonts w:ascii="Times New Roman" w:hAnsi="Times New Roman"/>
                        <w:spacing w:val="-12"/>
                        <w:w w:val="110"/>
                      </w:rPr>
                      <w:t xml:space="preserve"> </w:t>
                    </w:r>
                    <w:r>
                      <w:rPr>
                        <w:rFonts w:ascii="Times New Roman" w:hAnsi="Times New Roman"/>
                        <w:w w:val="110"/>
                      </w:rPr>
                      <w:t>31/05/1966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129"/>
    <w:multiLevelType w:val="hybridMultilevel"/>
    <w:tmpl w:val="16F293CE"/>
    <w:lvl w:ilvl="0" w:tplc="EF54FCC2">
      <w:start w:val="1"/>
      <w:numFmt w:val="lowerLetter"/>
      <w:lvlText w:val="%1)"/>
      <w:lvlJc w:val="left"/>
      <w:pPr>
        <w:ind w:left="1294" w:hanging="360"/>
        <w:jc w:val="left"/>
      </w:pPr>
      <w:rPr>
        <w:rFonts w:ascii="Arial" w:eastAsia="Arial" w:hAnsi="Arial" w:cs="Arial" w:hint="default"/>
        <w:spacing w:val="-1"/>
        <w:w w:val="99"/>
        <w:sz w:val="20"/>
        <w:szCs w:val="20"/>
        <w:lang w:val="en-US" w:eastAsia="en-US" w:bidi="en-US"/>
      </w:rPr>
    </w:lvl>
    <w:lvl w:ilvl="1" w:tplc="47F63104">
      <w:start w:val="1"/>
      <w:numFmt w:val="lowerLetter"/>
      <w:lvlText w:val="%2)"/>
      <w:lvlJc w:val="left"/>
      <w:pPr>
        <w:ind w:left="1589" w:hanging="360"/>
        <w:jc w:val="left"/>
      </w:pPr>
      <w:rPr>
        <w:rFonts w:ascii="Arial" w:eastAsia="Arial" w:hAnsi="Arial" w:cs="Arial" w:hint="default"/>
        <w:spacing w:val="-1"/>
        <w:w w:val="99"/>
        <w:sz w:val="20"/>
        <w:szCs w:val="20"/>
        <w:lang w:val="en-US" w:eastAsia="en-US" w:bidi="en-US"/>
      </w:rPr>
    </w:lvl>
    <w:lvl w:ilvl="2" w:tplc="EBACA5BA">
      <w:numFmt w:val="bullet"/>
      <w:lvlText w:val="•"/>
      <w:lvlJc w:val="left"/>
      <w:pPr>
        <w:ind w:left="2505" w:hanging="360"/>
      </w:pPr>
      <w:rPr>
        <w:rFonts w:hint="default"/>
        <w:lang w:val="en-US" w:eastAsia="en-US" w:bidi="en-US"/>
      </w:rPr>
    </w:lvl>
    <w:lvl w:ilvl="3" w:tplc="7340F252">
      <w:numFmt w:val="bullet"/>
      <w:lvlText w:val="•"/>
      <w:lvlJc w:val="left"/>
      <w:pPr>
        <w:ind w:left="3430" w:hanging="360"/>
      </w:pPr>
      <w:rPr>
        <w:rFonts w:hint="default"/>
        <w:lang w:val="en-US" w:eastAsia="en-US" w:bidi="en-US"/>
      </w:rPr>
    </w:lvl>
    <w:lvl w:ilvl="4" w:tplc="F90A7724">
      <w:numFmt w:val="bullet"/>
      <w:lvlText w:val="•"/>
      <w:lvlJc w:val="left"/>
      <w:pPr>
        <w:ind w:left="4355" w:hanging="360"/>
      </w:pPr>
      <w:rPr>
        <w:rFonts w:hint="default"/>
        <w:lang w:val="en-US" w:eastAsia="en-US" w:bidi="en-US"/>
      </w:rPr>
    </w:lvl>
    <w:lvl w:ilvl="5" w:tplc="FB2A00AC">
      <w:numFmt w:val="bullet"/>
      <w:lvlText w:val="•"/>
      <w:lvlJc w:val="left"/>
      <w:pPr>
        <w:ind w:left="5280" w:hanging="360"/>
      </w:pPr>
      <w:rPr>
        <w:rFonts w:hint="default"/>
        <w:lang w:val="en-US" w:eastAsia="en-US" w:bidi="en-US"/>
      </w:rPr>
    </w:lvl>
    <w:lvl w:ilvl="6" w:tplc="450896EA">
      <w:numFmt w:val="bullet"/>
      <w:lvlText w:val="•"/>
      <w:lvlJc w:val="left"/>
      <w:pPr>
        <w:ind w:left="6205" w:hanging="360"/>
      </w:pPr>
      <w:rPr>
        <w:rFonts w:hint="default"/>
        <w:lang w:val="en-US" w:eastAsia="en-US" w:bidi="en-US"/>
      </w:rPr>
    </w:lvl>
    <w:lvl w:ilvl="7" w:tplc="29749866">
      <w:numFmt w:val="bullet"/>
      <w:lvlText w:val="•"/>
      <w:lvlJc w:val="left"/>
      <w:pPr>
        <w:ind w:left="7130" w:hanging="360"/>
      </w:pPr>
      <w:rPr>
        <w:rFonts w:hint="default"/>
        <w:lang w:val="en-US" w:eastAsia="en-US" w:bidi="en-US"/>
      </w:rPr>
    </w:lvl>
    <w:lvl w:ilvl="8" w:tplc="2F74BC44">
      <w:numFmt w:val="bullet"/>
      <w:lvlText w:val="•"/>
      <w:lvlJc w:val="left"/>
      <w:pPr>
        <w:ind w:left="8056" w:hanging="360"/>
      </w:pPr>
      <w:rPr>
        <w:rFonts w:hint="default"/>
        <w:lang w:val="en-US" w:eastAsia="en-US" w:bidi="en-US"/>
      </w:rPr>
    </w:lvl>
  </w:abstractNum>
  <w:abstractNum w:abstractNumId="1">
    <w:nsid w:val="041E2808"/>
    <w:multiLevelType w:val="hybridMultilevel"/>
    <w:tmpl w:val="0BB6C6F0"/>
    <w:lvl w:ilvl="0" w:tplc="8526699C">
      <w:start w:val="1"/>
      <w:numFmt w:val="lowerLetter"/>
      <w:lvlText w:val="%1)"/>
      <w:lvlJc w:val="left"/>
      <w:pPr>
        <w:ind w:left="1294" w:hanging="360"/>
        <w:jc w:val="left"/>
      </w:pPr>
      <w:rPr>
        <w:rFonts w:ascii="Arial" w:eastAsia="Arial" w:hAnsi="Arial" w:cs="Arial" w:hint="default"/>
        <w:spacing w:val="-1"/>
        <w:w w:val="99"/>
        <w:sz w:val="20"/>
        <w:szCs w:val="20"/>
        <w:lang w:val="en-US" w:eastAsia="en-US" w:bidi="en-US"/>
      </w:rPr>
    </w:lvl>
    <w:lvl w:ilvl="1" w:tplc="EE12B510">
      <w:numFmt w:val="bullet"/>
      <w:lvlText w:val="•"/>
      <w:lvlJc w:val="left"/>
      <w:pPr>
        <w:ind w:left="2160" w:hanging="360"/>
      </w:pPr>
      <w:rPr>
        <w:rFonts w:hint="default"/>
        <w:lang w:val="en-US" w:eastAsia="en-US" w:bidi="en-US"/>
      </w:rPr>
    </w:lvl>
    <w:lvl w:ilvl="2" w:tplc="9D08E20C">
      <w:numFmt w:val="bullet"/>
      <w:lvlText w:val="•"/>
      <w:lvlJc w:val="left"/>
      <w:pPr>
        <w:ind w:left="3021" w:hanging="360"/>
      </w:pPr>
      <w:rPr>
        <w:rFonts w:hint="default"/>
        <w:lang w:val="en-US" w:eastAsia="en-US" w:bidi="en-US"/>
      </w:rPr>
    </w:lvl>
    <w:lvl w:ilvl="3" w:tplc="971EC7FA">
      <w:numFmt w:val="bullet"/>
      <w:lvlText w:val="•"/>
      <w:lvlJc w:val="left"/>
      <w:pPr>
        <w:ind w:left="3881" w:hanging="360"/>
      </w:pPr>
      <w:rPr>
        <w:rFonts w:hint="default"/>
        <w:lang w:val="en-US" w:eastAsia="en-US" w:bidi="en-US"/>
      </w:rPr>
    </w:lvl>
    <w:lvl w:ilvl="4" w:tplc="7C704DF2">
      <w:numFmt w:val="bullet"/>
      <w:lvlText w:val="•"/>
      <w:lvlJc w:val="left"/>
      <w:pPr>
        <w:ind w:left="4742" w:hanging="360"/>
      </w:pPr>
      <w:rPr>
        <w:rFonts w:hint="default"/>
        <w:lang w:val="en-US" w:eastAsia="en-US" w:bidi="en-US"/>
      </w:rPr>
    </w:lvl>
    <w:lvl w:ilvl="5" w:tplc="9148FBFA">
      <w:numFmt w:val="bullet"/>
      <w:lvlText w:val="•"/>
      <w:lvlJc w:val="left"/>
      <w:pPr>
        <w:ind w:left="5603" w:hanging="360"/>
      </w:pPr>
      <w:rPr>
        <w:rFonts w:hint="default"/>
        <w:lang w:val="en-US" w:eastAsia="en-US" w:bidi="en-US"/>
      </w:rPr>
    </w:lvl>
    <w:lvl w:ilvl="6" w:tplc="5F3039A4">
      <w:numFmt w:val="bullet"/>
      <w:lvlText w:val="•"/>
      <w:lvlJc w:val="left"/>
      <w:pPr>
        <w:ind w:left="6463" w:hanging="360"/>
      </w:pPr>
      <w:rPr>
        <w:rFonts w:hint="default"/>
        <w:lang w:val="en-US" w:eastAsia="en-US" w:bidi="en-US"/>
      </w:rPr>
    </w:lvl>
    <w:lvl w:ilvl="7" w:tplc="BAF28344">
      <w:numFmt w:val="bullet"/>
      <w:lvlText w:val="•"/>
      <w:lvlJc w:val="left"/>
      <w:pPr>
        <w:ind w:left="7324" w:hanging="360"/>
      </w:pPr>
      <w:rPr>
        <w:rFonts w:hint="default"/>
        <w:lang w:val="en-US" w:eastAsia="en-US" w:bidi="en-US"/>
      </w:rPr>
    </w:lvl>
    <w:lvl w:ilvl="8" w:tplc="5BF65480">
      <w:numFmt w:val="bullet"/>
      <w:lvlText w:val="•"/>
      <w:lvlJc w:val="left"/>
      <w:pPr>
        <w:ind w:left="8185" w:hanging="360"/>
      </w:pPr>
      <w:rPr>
        <w:rFonts w:hint="default"/>
        <w:lang w:val="en-US" w:eastAsia="en-US" w:bidi="en-US"/>
      </w:rPr>
    </w:lvl>
  </w:abstractNum>
  <w:abstractNum w:abstractNumId="2">
    <w:nsid w:val="0D565C04"/>
    <w:multiLevelType w:val="hybridMultilevel"/>
    <w:tmpl w:val="BBF8A6A2"/>
    <w:lvl w:ilvl="0" w:tplc="0116ECF0">
      <w:start w:val="1"/>
      <w:numFmt w:val="lowerLetter"/>
      <w:lvlText w:val="%1)"/>
      <w:lvlJc w:val="left"/>
      <w:pPr>
        <w:ind w:left="1294" w:hanging="360"/>
        <w:jc w:val="left"/>
      </w:pPr>
      <w:rPr>
        <w:rFonts w:ascii="Arial" w:eastAsia="Arial" w:hAnsi="Arial" w:cs="Arial" w:hint="default"/>
        <w:spacing w:val="-1"/>
        <w:w w:val="99"/>
        <w:sz w:val="20"/>
        <w:szCs w:val="20"/>
        <w:lang w:val="en-US" w:eastAsia="en-US" w:bidi="en-US"/>
      </w:rPr>
    </w:lvl>
    <w:lvl w:ilvl="1" w:tplc="3FF648E4">
      <w:numFmt w:val="bullet"/>
      <w:lvlText w:val="•"/>
      <w:lvlJc w:val="left"/>
      <w:pPr>
        <w:ind w:left="2160" w:hanging="360"/>
      </w:pPr>
      <w:rPr>
        <w:rFonts w:hint="default"/>
        <w:lang w:val="en-US" w:eastAsia="en-US" w:bidi="en-US"/>
      </w:rPr>
    </w:lvl>
    <w:lvl w:ilvl="2" w:tplc="B7E0B9DA">
      <w:numFmt w:val="bullet"/>
      <w:lvlText w:val="•"/>
      <w:lvlJc w:val="left"/>
      <w:pPr>
        <w:ind w:left="3021" w:hanging="360"/>
      </w:pPr>
      <w:rPr>
        <w:rFonts w:hint="default"/>
        <w:lang w:val="en-US" w:eastAsia="en-US" w:bidi="en-US"/>
      </w:rPr>
    </w:lvl>
    <w:lvl w:ilvl="3" w:tplc="79C29718">
      <w:numFmt w:val="bullet"/>
      <w:lvlText w:val="•"/>
      <w:lvlJc w:val="left"/>
      <w:pPr>
        <w:ind w:left="3881" w:hanging="360"/>
      </w:pPr>
      <w:rPr>
        <w:rFonts w:hint="default"/>
        <w:lang w:val="en-US" w:eastAsia="en-US" w:bidi="en-US"/>
      </w:rPr>
    </w:lvl>
    <w:lvl w:ilvl="4" w:tplc="22DC9644">
      <w:numFmt w:val="bullet"/>
      <w:lvlText w:val="•"/>
      <w:lvlJc w:val="left"/>
      <w:pPr>
        <w:ind w:left="4742" w:hanging="360"/>
      </w:pPr>
      <w:rPr>
        <w:rFonts w:hint="default"/>
        <w:lang w:val="en-US" w:eastAsia="en-US" w:bidi="en-US"/>
      </w:rPr>
    </w:lvl>
    <w:lvl w:ilvl="5" w:tplc="23DE4174">
      <w:numFmt w:val="bullet"/>
      <w:lvlText w:val="•"/>
      <w:lvlJc w:val="left"/>
      <w:pPr>
        <w:ind w:left="5603" w:hanging="360"/>
      </w:pPr>
      <w:rPr>
        <w:rFonts w:hint="default"/>
        <w:lang w:val="en-US" w:eastAsia="en-US" w:bidi="en-US"/>
      </w:rPr>
    </w:lvl>
    <w:lvl w:ilvl="6" w:tplc="8D7E80FA">
      <w:numFmt w:val="bullet"/>
      <w:lvlText w:val="•"/>
      <w:lvlJc w:val="left"/>
      <w:pPr>
        <w:ind w:left="6463" w:hanging="360"/>
      </w:pPr>
      <w:rPr>
        <w:rFonts w:hint="default"/>
        <w:lang w:val="en-US" w:eastAsia="en-US" w:bidi="en-US"/>
      </w:rPr>
    </w:lvl>
    <w:lvl w:ilvl="7" w:tplc="5816AEEC">
      <w:numFmt w:val="bullet"/>
      <w:lvlText w:val="•"/>
      <w:lvlJc w:val="left"/>
      <w:pPr>
        <w:ind w:left="7324" w:hanging="360"/>
      </w:pPr>
      <w:rPr>
        <w:rFonts w:hint="default"/>
        <w:lang w:val="en-US" w:eastAsia="en-US" w:bidi="en-US"/>
      </w:rPr>
    </w:lvl>
    <w:lvl w:ilvl="8" w:tplc="10D2AB50">
      <w:numFmt w:val="bullet"/>
      <w:lvlText w:val="•"/>
      <w:lvlJc w:val="left"/>
      <w:pPr>
        <w:ind w:left="8185" w:hanging="360"/>
      </w:pPr>
      <w:rPr>
        <w:rFonts w:hint="default"/>
        <w:lang w:val="en-US" w:eastAsia="en-US" w:bidi="en-US"/>
      </w:rPr>
    </w:lvl>
  </w:abstractNum>
  <w:abstractNum w:abstractNumId="3">
    <w:nsid w:val="1DAC12B6"/>
    <w:multiLevelType w:val="hybridMultilevel"/>
    <w:tmpl w:val="EBC6ABF2"/>
    <w:lvl w:ilvl="0" w:tplc="FEC6BDD6">
      <w:start w:val="1"/>
      <w:numFmt w:val="lowerLetter"/>
      <w:lvlText w:val="%1)"/>
      <w:lvlJc w:val="left"/>
      <w:pPr>
        <w:ind w:left="1294" w:hanging="360"/>
        <w:jc w:val="left"/>
      </w:pPr>
      <w:rPr>
        <w:rFonts w:ascii="Arial" w:eastAsia="Arial" w:hAnsi="Arial" w:cs="Arial" w:hint="default"/>
        <w:spacing w:val="-1"/>
        <w:w w:val="99"/>
        <w:sz w:val="20"/>
        <w:szCs w:val="20"/>
        <w:lang w:val="en-US" w:eastAsia="en-US" w:bidi="en-US"/>
      </w:rPr>
    </w:lvl>
    <w:lvl w:ilvl="1" w:tplc="495EE740">
      <w:numFmt w:val="bullet"/>
      <w:lvlText w:val="•"/>
      <w:lvlJc w:val="left"/>
      <w:pPr>
        <w:ind w:left="2160" w:hanging="360"/>
      </w:pPr>
      <w:rPr>
        <w:rFonts w:hint="default"/>
        <w:lang w:val="en-US" w:eastAsia="en-US" w:bidi="en-US"/>
      </w:rPr>
    </w:lvl>
    <w:lvl w:ilvl="2" w:tplc="2110E40C">
      <w:numFmt w:val="bullet"/>
      <w:lvlText w:val="•"/>
      <w:lvlJc w:val="left"/>
      <w:pPr>
        <w:ind w:left="3021" w:hanging="360"/>
      </w:pPr>
      <w:rPr>
        <w:rFonts w:hint="default"/>
        <w:lang w:val="en-US" w:eastAsia="en-US" w:bidi="en-US"/>
      </w:rPr>
    </w:lvl>
    <w:lvl w:ilvl="3" w:tplc="55A28C5E">
      <w:numFmt w:val="bullet"/>
      <w:lvlText w:val="•"/>
      <w:lvlJc w:val="left"/>
      <w:pPr>
        <w:ind w:left="3881" w:hanging="360"/>
      </w:pPr>
      <w:rPr>
        <w:rFonts w:hint="default"/>
        <w:lang w:val="en-US" w:eastAsia="en-US" w:bidi="en-US"/>
      </w:rPr>
    </w:lvl>
    <w:lvl w:ilvl="4" w:tplc="83B07370">
      <w:numFmt w:val="bullet"/>
      <w:lvlText w:val="•"/>
      <w:lvlJc w:val="left"/>
      <w:pPr>
        <w:ind w:left="4742" w:hanging="360"/>
      </w:pPr>
      <w:rPr>
        <w:rFonts w:hint="default"/>
        <w:lang w:val="en-US" w:eastAsia="en-US" w:bidi="en-US"/>
      </w:rPr>
    </w:lvl>
    <w:lvl w:ilvl="5" w:tplc="1A8E3D56">
      <w:numFmt w:val="bullet"/>
      <w:lvlText w:val="•"/>
      <w:lvlJc w:val="left"/>
      <w:pPr>
        <w:ind w:left="5603" w:hanging="360"/>
      </w:pPr>
      <w:rPr>
        <w:rFonts w:hint="default"/>
        <w:lang w:val="en-US" w:eastAsia="en-US" w:bidi="en-US"/>
      </w:rPr>
    </w:lvl>
    <w:lvl w:ilvl="6" w:tplc="776CD9F8">
      <w:numFmt w:val="bullet"/>
      <w:lvlText w:val="•"/>
      <w:lvlJc w:val="left"/>
      <w:pPr>
        <w:ind w:left="6463" w:hanging="360"/>
      </w:pPr>
      <w:rPr>
        <w:rFonts w:hint="default"/>
        <w:lang w:val="en-US" w:eastAsia="en-US" w:bidi="en-US"/>
      </w:rPr>
    </w:lvl>
    <w:lvl w:ilvl="7" w:tplc="AA8077A6">
      <w:numFmt w:val="bullet"/>
      <w:lvlText w:val="•"/>
      <w:lvlJc w:val="left"/>
      <w:pPr>
        <w:ind w:left="7324" w:hanging="360"/>
      </w:pPr>
      <w:rPr>
        <w:rFonts w:hint="default"/>
        <w:lang w:val="en-US" w:eastAsia="en-US" w:bidi="en-US"/>
      </w:rPr>
    </w:lvl>
    <w:lvl w:ilvl="8" w:tplc="B894A0DC">
      <w:numFmt w:val="bullet"/>
      <w:lvlText w:val="•"/>
      <w:lvlJc w:val="left"/>
      <w:pPr>
        <w:ind w:left="8185" w:hanging="360"/>
      </w:pPr>
      <w:rPr>
        <w:rFonts w:hint="default"/>
        <w:lang w:val="en-US" w:eastAsia="en-US" w:bidi="en-US"/>
      </w:rPr>
    </w:lvl>
  </w:abstractNum>
  <w:abstractNum w:abstractNumId="4">
    <w:nsid w:val="210E50CA"/>
    <w:multiLevelType w:val="hybridMultilevel"/>
    <w:tmpl w:val="5A7EE78A"/>
    <w:lvl w:ilvl="0" w:tplc="4442EAEC">
      <w:start w:val="1"/>
      <w:numFmt w:val="lowerLetter"/>
      <w:lvlText w:val="%1)"/>
      <w:lvlJc w:val="left"/>
      <w:pPr>
        <w:ind w:left="1294" w:hanging="360"/>
        <w:jc w:val="left"/>
      </w:pPr>
      <w:rPr>
        <w:rFonts w:ascii="Arial" w:eastAsia="Arial" w:hAnsi="Arial" w:cs="Arial" w:hint="default"/>
        <w:spacing w:val="-1"/>
        <w:w w:val="99"/>
        <w:sz w:val="20"/>
        <w:szCs w:val="20"/>
        <w:lang w:val="en-US" w:eastAsia="en-US" w:bidi="en-US"/>
      </w:rPr>
    </w:lvl>
    <w:lvl w:ilvl="1" w:tplc="2808137C">
      <w:numFmt w:val="bullet"/>
      <w:lvlText w:val="•"/>
      <w:lvlJc w:val="left"/>
      <w:pPr>
        <w:ind w:left="2160" w:hanging="360"/>
      </w:pPr>
      <w:rPr>
        <w:rFonts w:hint="default"/>
        <w:lang w:val="en-US" w:eastAsia="en-US" w:bidi="en-US"/>
      </w:rPr>
    </w:lvl>
    <w:lvl w:ilvl="2" w:tplc="D1CABB9E">
      <w:numFmt w:val="bullet"/>
      <w:lvlText w:val="•"/>
      <w:lvlJc w:val="left"/>
      <w:pPr>
        <w:ind w:left="3021" w:hanging="360"/>
      </w:pPr>
      <w:rPr>
        <w:rFonts w:hint="default"/>
        <w:lang w:val="en-US" w:eastAsia="en-US" w:bidi="en-US"/>
      </w:rPr>
    </w:lvl>
    <w:lvl w:ilvl="3" w:tplc="25DEF8E2">
      <w:numFmt w:val="bullet"/>
      <w:lvlText w:val="•"/>
      <w:lvlJc w:val="left"/>
      <w:pPr>
        <w:ind w:left="3881" w:hanging="360"/>
      </w:pPr>
      <w:rPr>
        <w:rFonts w:hint="default"/>
        <w:lang w:val="en-US" w:eastAsia="en-US" w:bidi="en-US"/>
      </w:rPr>
    </w:lvl>
    <w:lvl w:ilvl="4" w:tplc="A6AA477E">
      <w:numFmt w:val="bullet"/>
      <w:lvlText w:val="•"/>
      <w:lvlJc w:val="left"/>
      <w:pPr>
        <w:ind w:left="4742" w:hanging="360"/>
      </w:pPr>
      <w:rPr>
        <w:rFonts w:hint="default"/>
        <w:lang w:val="en-US" w:eastAsia="en-US" w:bidi="en-US"/>
      </w:rPr>
    </w:lvl>
    <w:lvl w:ilvl="5" w:tplc="37AC5398">
      <w:numFmt w:val="bullet"/>
      <w:lvlText w:val="•"/>
      <w:lvlJc w:val="left"/>
      <w:pPr>
        <w:ind w:left="5603" w:hanging="360"/>
      </w:pPr>
      <w:rPr>
        <w:rFonts w:hint="default"/>
        <w:lang w:val="en-US" w:eastAsia="en-US" w:bidi="en-US"/>
      </w:rPr>
    </w:lvl>
    <w:lvl w:ilvl="6" w:tplc="8184389C">
      <w:numFmt w:val="bullet"/>
      <w:lvlText w:val="•"/>
      <w:lvlJc w:val="left"/>
      <w:pPr>
        <w:ind w:left="6463" w:hanging="360"/>
      </w:pPr>
      <w:rPr>
        <w:rFonts w:hint="default"/>
        <w:lang w:val="en-US" w:eastAsia="en-US" w:bidi="en-US"/>
      </w:rPr>
    </w:lvl>
    <w:lvl w:ilvl="7" w:tplc="13FE5252">
      <w:numFmt w:val="bullet"/>
      <w:lvlText w:val="•"/>
      <w:lvlJc w:val="left"/>
      <w:pPr>
        <w:ind w:left="7324" w:hanging="360"/>
      </w:pPr>
      <w:rPr>
        <w:rFonts w:hint="default"/>
        <w:lang w:val="en-US" w:eastAsia="en-US" w:bidi="en-US"/>
      </w:rPr>
    </w:lvl>
    <w:lvl w:ilvl="8" w:tplc="AAEE11A6">
      <w:numFmt w:val="bullet"/>
      <w:lvlText w:val="•"/>
      <w:lvlJc w:val="left"/>
      <w:pPr>
        <w:ind w:left="8185" w:hanging="360"/>
      </w:pPr>
      <w:rPr>
        <w:rFonts w:hint="default"/>
        <w:lang w:val="en-US" w:eastAsia="en-US" w:bidi="en-US"/>
      </w:rPr>
    </w:lvl>
  </w:abstractNum>
  <w:abstractNum w:abstractNumId="5">
    <w:nsid w:val="2D211761"/>
    <w:multiLevelType w:val="hybridMultilevel"/>
    <w:tmpl w:val="3522E2F8"/>
    <w:lvl w:ilvl="0" w:tplc="EC040B16">
      <w:start w:val="1"/>
      <w:numFmt w:val="lowerLetter"/>
      <w:lvlText w:val="%1)"/>
      <w:lvlJc w:val="left"/>
      <w:pPr>
        <w:ind w:left="1294" w:hanging="360"/>
        <w:jc w:val="left"/>
      </w:pPr>
      <w:rPr>
        <w:rFonts w:hint="default"/>
        <w:spacing w:val="-1"/>
        <w:w w:val="99"/>
        <w:lang w:val="en-US" w:eastAsia="en-US" w:bidi="en-US"/>
      </w:rPr>
    </w:lvl>
    <w:lvl w:ilvl="1" w:tplc="C1D218D6">
      <w:numFmt w:val="bullet"/>
      <w:lvlText w:val="•"/>
      <w:lvlJc w:val="left"/>
      <w:pPr>
        <w:ind w:left="2160" w:hanging="360"/>
      </w:pPr>
      <w:rPr>
        <w:rFonts w:hint="default"/>
        <w:lang w:val="en-US" w:eastAsia="en-US" w:bidi="en-US"/>
      </w:rPr>
    </w:lvl>
    <w:lvl w:ilvl="2" w:tplc="262855D2">
      <w:numFmt w:val="bullet"/>
      <w:lvlText w:val="•"/>
      <w:lvlJc w:val="left"/>
      <w:pPr>
        <w:ind w:left="3021" w:hanging="360"/>
      </w:pPr>
      <w:rPr>
        <w:rFonts w:hint="default"/>
        <w:lang w:val="en-US" w:eastAsia="en-US" w:bidi="en-US"/>
      </w:rPr>
    </w:lvl>
    <w:lvl w:ilvl="3" w:tplc="C5E43430">
      <w:numFmt w:val="bullet"/>
      <w:lvlText w:val="•"/>
      <w:lvlJc w:val="left"/>
      <w:pPr>
        <w:ind w:left="3881" w:hanging="360"/>
      </w:pPr>
      <w:rPr>
        <w:rFonts w:hint="default"/>
        <w:lang w:val="en-US" w:eastAsia="en-US" w:bidi="en-US"/>
      </w:rPr>
    </w:lvl>
    <w:lvl w:ilvl="4" w:tplc="77F45402">
      <w:numFmt w:val="bullet"/>
      <w:lvlText w:val="•"/>
      <w:lvlJc w:val="left"/>
      <w:pPr>
        <w:ind w:left="4742" w:hanging="360"/>
      </w:pPr>
      <w:rPr>
        <w:rFonts w:hint="default"/>
        <w:lang w:val="en-US" w:eastAsia="en-US" w:bidi="en-US"/>
      </w:rPr>
    </w:lvl>
    <w:lvl w:ilvl="5" w:tplc="6518D702">
      <w:numFmt w:val="bullet"/>
      <w:lvlText w:val="•"/>
      <w:lvlJc w:val="left"/>
      <w:pPr>
        <w:ind w:left="5603" w:hanging="360"/>
      </w:pPr>
      <w:rPr>
        <w:rFonts w:hint="default"/>
        <w:lang w:val="en-US" w:eastAsia="en-US" w:bidi="en-US"/>
      </w:rPr>
    </w:lvl>
    <w:lvl w:ilvl="6" w:tplc="00F298BA">
      <w:numFmt w:val="bullet"/>
      <w:lvlText w:val="•"/>
      <w:lvlJc w:val="left"/>
      <w:pPr>
        <w:ind w:left="6463" w:hanging="360"/>
      </w:pPr>
      <w:rPr>
        <w:rFonts w:hint="default"/>
        <w:lang w:val="en-US" w:eastAsia="en-US" w:bidi="en-US"/>
      </w:rPr>
    </w:lvl>
    <w:lvl w:ilvl="7" w:tplc="BE6A66A6">
      <w:numFmt w:val="bullet"/>
      <w:lvlText w:val="•"/>
      <w:lvlJc w:val="left"/>
      <w:pPr>
        <w:ind w:left="7324" w:hanging="360"/>
      </w:pPr>
      <w:rPr>
        <w:rFonts w:hint="default"/>
        <w:lang w:val="en-US" w:eastAsia="en-US" w:bidi="en-US"/>
      </w:rPr>
    </w:lvl>
    <w:lvl w:ilvl="8" w:tplc="506A5642">
      <w:numFmt w:val="bullet"/>
      <w:lvlText w:val="•"/>
      <w:lvlJc w:val="left"/>
      <w:pPr>
        <w:ind w:left="8185" w:hanging="360"/>
      </w:pPr>
      <w:rPr>
        <w:rFonts w:hint="default"/>
        <w:lang w:val="en-US" w:eastAsia="en-US" w:bidi="en-US"/>
      </w:rPr>
    </w:lvl>
  </w:abstractNum>
  <w:abstractNum w:abstractNumId="6">
    <w:nsid w:val="31165A24"/>
    <w:multiLevelType w:val="hybridMultilevel"/>
    <w:tmpl w:val="DB7CAA94"/>
    <w:lvl w:ilvl="0" w:tplc="607A920A">
      <w:start w:val="1"/>
      <w:numFmt w:val="lowerLetter"/>
      <w:lvlText w:val="%1)"/>
      <w:lvlJc w:val="left"/>
      <w:pPr>
        <w:ind w:left="1294" w:hanging="360"/>
        <w:jc w:val="left"/>
      </w:pPr>
      <w:rPr>
        <w:rFonts w:ascii="Arial" w:eastAsia="Arial" w:hAnsi="Arial" w:cs="Arial" w:hint="default"/>
        <w:spacing w:val="-1"/>
        <w:w w:val="99"/>
        <w:sz w:val="20"/>
        <w:szCs w:val="20"/>
        <w:lang w:val="en-US" w:eastAsia="en-US" w:bidi="en-US"/>
      </w:rPr>
    </w:lvl>
    <w:lvl w:ilvl="1" w:tplc="0F1E6572">
      <w:numFmt w:val="bullet"/>
      <w:lvlText w:val="•"/>
      <w:lvlJc w:val="left"/>
      <w:pPr>
        <w:ind w:left="2160" w:hanging="360"/>
      </w:pPr>
      <w:rPr>
        <w:rFonts w:hint="default"/>
        <w:lang w:val="en-US" w:eastAsia="en-US" w:bidi="en-US"/>
      </w:rPr>
    </w:lvl>
    <w:lvl w:ilvl="2" w:tplc="5422240E">
      <w:numFmt w:val="bullet"/>
      <w:lvlText w:val="•"/>
      <w:lvlJc w:val="left"/>
      <w:pPr>
        <w:ind w:left="3021" w:hanging="360"/>
      </w:pPr>
      <w:rPr>
        <w:rFonts w:hint="default"/>
        <w:lang w:val="en-US" w:eastAsia="en-US" w:bidi="en-US"/>
      </w:rPr>
    </w:lvl>
    <w:lvl w:ilvl="3" w:tplc="7592FC1C">
      <w:numFmt w:val="bullet"/>
      <w:lvlText w:val="•"/>
      <w:lvlJc w:val="left"/>
      <w:pPr>
        <w:ind w:left="3881" w:hanging="360"/>
      </w:pPr>
      <w:rPr>
        <w:rFonts w:hint="default"/>
        <w:lang w:val="en-US" w:eastAsia="en-US" w:bidi="en-US"/>
      </w:rPr>
    </w:lvl>
    <w:lvl w:ilvl="4" w:tplc="5B9ABEDE">
      <w:numFmt w:val="bullet"/>
      <w:lvlText w:val="•"/>
      <w:lvlJc w:val="left"/>
      <w:pPr>
        <w:ind w:left="4742" w:hanging="360"/>
      </w:pPr>
      <w:rPr>
        <w:rFonts w:hint="default"/>
        <w:lang w:val="en-US" w:eastAsia="en-US" w:bidi="en-US"/>
      </w:rPr>
    </w:lvl>
    <w:lvl w:ilvl="5" w:tplc="E522C8EA">
      <w:numFmt w:val="bullet"/>
      <w:lvlText w:val="•"/>
      <w:lvlJc w:val="left"/>
      <w:pPr>
        <w:ind w:left="5603" w:hanging="360"/>
      </w:pPr>
      <w:rPr>
        <w:rFonts w:hint="default"/>
        <w:lang w:val="en-US" w:eastAsia="en-US" w:bidi="en-US"/>
      </w:rPr>
    </w:lvl>
    <w:lvl w:ilvl="6" w:tplc="7700D2B2">
      <w:numFmt w:val="bullet"/>
      <w:lvlText w:val="•"/>
      <w:lvlJc w:val="left"/>
      <w:pPr>
        <w:ind w:left="6463" w:hanging="360"/>
      </w:pPr>
      <w:rPr>
        <w:rFonts w:hint="default"/>
        <w:lang w:val="en-US" w:eastAsia="en-US" w:bidi="en-US"/>
      </w:rPr>
    </w:lvl>
    <w:lvl w:ilvl="7" w:tplc="8932B4B8">
      <w:numFmt w:val="bullet"/>
      <w:lvlText w:val="•"/>
      <w:lvlJc w:val="left"/>
      <w:pPr>
        <w:ind w:left="7324" w:hanging="360"/>
      </w:pPr>
      <w:rPr>
        <w:rFonts w:hint="default"/>
        <w:lang w:val="en-US" w:eastAsia="en-US" w:bidi="en-US"/>
      </w:rPr>
    </w:lvl>
    <w:lvl w:ilvl="8" w:tplc="A1EA2678">
      <w:numFmt w:val="bullet"/>
      <w:lvlText w:val="•"/>
      <w:lvlJc w:val="left"/>
      <w:pPr>
        <w:ind w:left="8185" w:hanging="360"/>
      </w:pPr>
      <w:rPr>
        <w:rFonts w:hint="default"/>
        <w:lang w:val="en-US" w:eastAsia="en-US" w:bidi="en-US"/>
      </w:rPr>
    </w:lvl>
  </w:abstractNum>
  <w:abstractNum w:abstractNumId="7">
    <w:nsid w:val="414D6059"/>
    <w:multiLevelType w:val="hybridMultilevel"/>
    <w:tmpl w:val="E844FD42"/>
    <w:lvl w:ilvl="0" w:tplc="6DFCFD2A">
      <w:numFmt w:val="bullet"/>
      <w:lvlText w:val="-"/>
      <w:lvlJc w:val="left"/>
      <w:pPr>
        <w:ind w:left="228" w:hanging="709"/>
      </w:pPr>
      <w:rPr>
        <w:rFonts w:ascii="Arial" w:eastAsia="Arial" w:hAnsi="Arial" w:cs="Arial" w:hint="default"/>
        <w:b/>
        <w:bCs/>
        <w:w w:val="99"/>
        <w:sz w:val="20"/>
        <w:szCs w:val="20"/>
        <w:lang w:val="en-US" w:eastAsia="en-US" w:bidi="en-US"/>
      </w:rPr>
    </w:lvl>
    <w:lvl w:ilvl="1" w:tplc="C630BB54">
      <w:numFmt w:val="bullet"/>
      <w:lvlText w:val="•"/>
      <w:lvlJc w:val="left"/>
      <w:pPr>
        <w:ind w:left="1188" w:hanging="709"/>
      </w:pPr>
      <w:rPr>
        <w:rFonts w:hint="default"/>
        <w:lang w:val="en-US" w:eastAsia="en-US" w:bidi="en-US"/>
      </w:rPr>
    </w:lvl>
    <w:lvl w:ilvl="2" w:tplc="3656D2E6">
      <w:numFmt w:val="bullet"/>
      <w:lvlText w:val="•"/>
      <w:lvlJc w:val="left"/>
      <w:pPr>
        <w:ind w:left="2157" w:hanging="709"/>
      </w:pPr>
      <w:rPr>
        <w:rFonts w:hint="default"/>
        <w:lang w:val="en-US" w:eastAsia="en-US" w:bidi="en-US"/>
      </w:rPr>
    </w:lvl>
    <w:lvl w:ilvl="3" w:tplc="52727442">
      <w:numFmt w:val="bullet"/>
      <w:lvlText w:val="•"/>
      <w:lvlJc w:val="left"/>
      <w:pPr>
        <w:ind w:left="3125" w:hanging="709"/>
      </w:pPr>
      <w:rPr>
        <w:rFonts w:hint="default"/>
        <w:lang w:val="en-US" w:eastAsia="en-US" w:bidi="en-US"/>
      </w:rPr>
    </w:lvl>
    <w:lvl w:ilvl="4" w:tplc="696CB01E">
      <w:numFmt w:val="bullet"/>
      <w:lvlText w:val="•"/>
      <w:lvlJc w:val="left"/>
      <w:pPr>
        <w:ind w:left="4094" w:hanging="709"/>
      </w:pPr>
      <w:rPr>
        <w:rFonts w:hint="default"/>
        <w:lang w:val="en-US" w:eastAsia="en-US" w:bidi="en-US"/>
      </w:rPr>
    </w:lvl>
    <w:lvl w:ilvl="5" w:tplc="1D20C40C">
      <w:numFmt w:val="bullet"/>
      <w:lvlText w:val="•"/>
      <w:lvlJc w:val="left"/>
      <w:pPr>
        <w:ind w:left="5063" w:hanging="709"/>
      </w:pPr>
      <w:rPr>
        <w:rFonts w:hint="default"/>
        <w:lang w:val="en-US" w:eastAsia="en-US" w:bidi="en-US"/>
      </w:rPr>
    </w:lvl>
    <w:lvl w:ilvl="6" w:tplc="73669BA4">
      <w:numFmt w:val="bullet"/>
      <w:lvlText w:val="•"/>
      <w:lvlJc w:val="left"/>
      <w:pPr>
        <w:ind w:left="6031" w:hanging="709"/>
      </w:pPr>
      <w:rPr>
        <w:rFonts w:hint="default"/>
        <w:lang w:val="en-US" w:eastAsia="en-US" w:bidi="en-US"/>
      </w:rPr>
    </w:lvl>
    <w:lvl w:ilvl="7" w:tplc="69544E46">
      <w:numFmt w:val="bullet"/>
      <w:lvlText w:val="•"/>
      <w:lvlJc w:val="left"/>
      <w:pPr>
        <w:ind w:left="7000" w:hanging="709"/>
      </w:pPr>
      <w:rPr>
        <w:rFonts w:hint="default"/>
        <w:lang w:val="en-US" w:eastAsia="en-US" w:bidi="en-US"/>
      </w:rPr>
    </w:lvl>
    <w:lvl w:ilvl="8" w:tplc="52B42C4E">
      <w:numFmt w:val="bullet"/>
      <w:lvlText w:val="•"/>
      <w:lvlJc w:val="left"/>
      <w:pPr>
        <w:ind w:left="7969" w:hanging="709"/>
      </w:pPr>
      <w:rPr>
        <w:rFonts w:hint="default"/>
        <w:lang w:val="en-US" w:eastAsia="en-US" w:bidi="en-US"/>
      </w:rPr>
    </w:lvl>
  </w:abstractNum>
  <w:abstractNum w:abstractNumId="8">
    <w:nsid w:val="4C49574D"/>
    <w:multiLevelType w:val="multilevel"/>
    <w:tmpl w:val="5EA41BB0"/>
    <w:lvl w:ilvl="0">
      <w:start w:val="23"/>
      <w:numFmt w:val="upperLetter"/>
      <w:lvlText w:val="%1"/>
      <w:lvlJc w:val="left"/>
      <w:pPr>
        <w:ind w:left="228" w:hanging="524"/>
        <w:jc w:val="left"/>
      </w:pPr>
      <w:rPr>
        <w:rFonts w:hint="default"/>
        <w:lang w:val="en-US" w:eastAsia="en-US" w:bidi="en-US"/>
      </w:rPr>
    </w:lvl>
    <w:lvl w:ilvl="1">
      <w:start w:val="15"/>
      <w:numFmt w:val="upperLetter"/>
      <w:lvlText w:val="%1.%2."/>
      <w:lvlJc w:val="left"/>
      <w:pPr>
        <w:ind w:left="228" w:hanging="524"/>
        <w:jc w:val="left"/>
      </w:pPr>
      <w:rPr>
        <w:rFonts w:ascii="Arial" w:eastAsia="Arial" w:hAnsi="Arial" w:cs="Arial" w:hint="default"/>
        <w:spacing w:val="-3"/>
        <w:w w:val="99"/>
        <w:sz w:val="20"/>
        <w:szCs w:val="20"/>
        <w:lang w:val="en-US" w:eastAsia="en-US" w:bidi="en-US"/>
      </w:rPr>
    </w:lvl>
    <w:lvl w:ilvl="2">
      <w:start w:val="1"/>
      <w:numFmt w:val="lowerLetter"/>
      <w:lvlText w:val="%3)"/>
      <w:lvlJc w:val="left"/>
      <w:pPr>
        <w:ind w:left="1294" w:hanging="360"/>
        <w:jc w:val="left"/>
      </w:pPr>
      <w:rPr>
        <w:rFonts w:ascii="Arial" w:eastAsia="Arial" w:hAnsi="Arial" w:cs="Arial" w:hint="default"/>
        <w:spacing w:val="-1"/>
        <w:w w:val="99"/>
        <w:sz w:val="20"/>
        <w:szCs w:val="20"/>
        <w:lang w:val="en-US" w:eastAsia="en-US" w:bidi="en-US"/>
      </w:rPr>
    </w:lvl>
    <w:lvl w:ilvl="3">
      <w:numFmt w:val="bullet"/>
      <w:lvlText w:val="•"/>
      <w:lvlJc w:val="left"/>
      <w:pPr>
        <w:ind w:left="3212" w:hanging="360"/>
      </w:pPr>
      <w:rPr>
        <w:rFonts w:hint="default"/>
        <w:lang w:val="en-US" w:eastAsia="en-US" w:bidi="en-US"/>
      </w:rPr>
    </w:lvl>
    <w:lvl w:ilvl="4">
      <w:numFmt w:val="bullet"/>
      <w:lvlText w:val="•"/>
      <w:lvlJc w:val="left"/>
      <w:pPr>
        <w:ind w:left="4168" w:hanging="360"/>
      </w:pPr>
      <w:rPr>
        <w:rFonts w:hint="default"/>
        <w:lang w:val="en-US" w:eastAsia="en-US" w:bidi="en-US"/>
      </w:rPr>
    </w:lvl>
    <w:lvl w:ilvl="5">
      <w:numFmt w:val="bullet"/>
      <w:lvlText w:val="•"/>
      <w:lvlJc w:val="left"/>
      <w:pPr>
        <w:ind w:left="5125" w:hanging="360"/>
      </w:pPr>
      <w:rPr>
        <w:rFonts w:hint="default"/>
        <w:lang w:val="en-US" w:eastAsia="en-US" w:bidi="en-US"/>
      </w:rPr>
    </w:lvl>
    <w:lvl w:ilvl="6">
      <w:numFmt w:val="bullet"/>
      <w:lvlText w:val="•"/>
      <w:lvlJc w:val="left"/>
      <w:pPr>
        <w:ind w:left="6081" w:hanging="360"/>
      </w:pPr>
      <w:rPr>
        <w:rFonts w:hint="default"/>
        <w:lang w:val="en-US" w:eastAsia="en-US" w:bidi="en-US"/>
      </w:rPr>
    </w:lvl>
    <w:lvl w:ilvl="7">
      <w:numFmt w:val="bullet"/>
      <w:lvlText w:val="•"/>
      <w:lvlJc w:val="left"/>
      <w:pPr>
        <w:ind w:left="7037" w:hanging="360"/>
      </w:pPr>
      <w:rPr>
        <w:rFonts w:hint="default"/>
        <w:lang w:val="en-US" w:eastAsia="en-US" w:bidi="en-US"/>
      </w:rPr>
    </w:lvl>
    <w:lvl w:ilvl="8">
      <w:numFmt w:val="bullet"/>
      <w:lvlText w:val="•"/>
      <w:lvlJc w:val="left"/>
      <w:pPr>
        <w:ind w:left="7993" w:hanging="360"/>
      </w:pPr>
      <w:rPr>
        <w:rFonts w:hint="default"/>
        <w:lang w:val="en-US" w:eastAsia="en-US" w:bidi="en-US"/>
      </w:rPr>
    </w:lvl>
  </w:abstractNum>
  <w:abstractNum w:abstractNumId="9">
    <w:nsid w:val="65D55A33"/>
    <w:multiLevelType w:val="hybridMultilevel"/>
    <w:tmpl w:val="55CAB886"/>
    <w:lvl w:ilvl="0" w:tplc="66E85F08">
      <w:start w:val="1"/>
      <w:numFmt w:val="lowerLetter"/>
      <w:lvlText w:val="%1)"/>
      <w:lvlJc w:val="left"/>
      <w:pPr>
        <w:ind w:left="1294" w:hanging="360"/>
        <w:jc w:val="left"/>
      </w:pPr>
      <w:rPr>
        <w:rFonts w:ascii="Arial" w:eastAsia="Arial" w:hAnsi="Arial" w:cs="Arial" w:hint="default"/>
        <w:spacing w:val="-1"/>
        <w:w w:val="99"/>
        <w:sz w:val="20"/>
        <w:szCs w:val="20"/>
        <w:lang w:val="en-US" w:eastAsia="en-US" w:bidi="en-US"/>
      </w:rPr>
    </w:lvl>
    <w:lvl w:ilvl="1" w:tplc="1AC41E16">
      <w:numFmt w:val="bullet"/>
      <w:lvlText w:val="•"/>
      <w:lvlJc w:val="left"/>
      <w:pPr>
        <w:ind w:left="2160" w:hanging="360"/>
      </w:pPr>
      <w:rPr>
        <w:rFonts w:hint="default"/>
        <w:lang w:val="en-US" w:eastAsia="en-US" w:bidi="en-US"/>
      </w:rPr>
    </w:lvl>
    <w:lvl w:ilvl="2" w:tplc="864482A2">
      <w:numFmt w:val="bullet"/>
      <w:lvlText w:val="•"/>
      <w:lvlJc w:val="left"/>
      <w:pPr>
        <w:ind w:left="3021" w:hanging="360"/>
      </w:pPr>
      <w:rPr>
        <w:rFonts w:hint="default"/>
        <w:lang w:val="en-US" w:eastAsia="en-US" w:bidi="en-US"/>
      </w:rPr>
    </w:lvl>
    <w:lvl w:ilvl="3" w:tplc="27FAED42">
      <w:numFmt w:val="bullet"/>
      <w:lvlText w:val="•"/>
      <w:lvlJc w:val="left"/>
      <w:pPr>
        <w:ind w:left="3881" w:hanging="360"/>
      </w:pPr>
      <w:rPr>
        <w:rFonts w:hint="default"/>
        <w:lang w:val="en-US" w:eastAsia="en-US" w:bidi="en-US"/>
      </w:rPr>
    </w:lvl>
    <w:lvl w:ilvl="4" w:tplc="825EDD64">
      <w:numFmt w:val="bullet"/>
      <w:lvlText w:val="•"/>
      <w:lvlJc w:val="left"/>
      <w:pPr>
        <w:ind w:left="4742" w:hanging="360"/>
      </w:pPr>
      <w:rPr>
        <w:rFonts w:hint="default"/>
        <w:lang w:val="en-US" w:eastAsia="en-US" w:bidi="en-US"/>
      </w:rPr>
    </w:lvl>
    <w:lvl w:ilvl="5" w:tplc="D3C6F268">
      <w:numFmt w:val="bullet"/>
      <w:lvlText w:val="•"/>
      <w:lvlJc w:val="left"/>
      <w:pPr>
        <w:ind w:left="5603" w:hanging="360"/>
      </w:pPr>
      <w:rPr>
        <w:rFonts w:hint="default"/>
        <w:lang w:val="en-US" w:eastAsia="en-US" w:bidi="en-US"/>
      </w:rPr>
    </w:lvl>
    <w:lvl w:ilvl="6" w:tplc="40F6675E">
      <w:numFmt w:val="bullet"/>
      <w:lvlText w:val="•"/>
      <w:lvlJc w:val="left"/>
      <w:pPr>
        <w:ind w:left="6463" w:hanging="360"/>
      </w:pPr>
      <w:rPr>
        <w:rFonts w:hint="default"/>
        <w:lang w:val="en-US" w:eastAsia="en-US" w:bidi="en-US"/>
      </w:rPr>
    </w:lvl>
    <w:lvl w:ilvl="7" w:tplc="E6FA8232">
      <w:numFmt w:val="bullet"/>
      <w:lvlText w:val="•"/>
      <w:lvlJc w:val="left"/>
      <w:pPr>
        <w:ind w:left="7324" w:hanging="360"/>
      </w:pPr>
      <w:rPr>
        <w:rFonts w:hint="default"/>
        <w:lang w:val="en-US" w:eastAsia="en-US" w:bidi="en-US"/>
      </w:rPr>
    </w:lvl>
    <w:lvl w:ilvl="8" w:tplc="3D36B68A">
      <w:numFmt w:val="bullet"/>
      <w:lvlText w:val="•"/>
      <w:lvlJc w:val="left"/>
      <w:pPr>
        <w:ind w:left="8185" w:hanging="360"/>
      </w:pPr>
      <w:rPr>
        <w:rFonts w:hint="default"/>
        <w:lang w:val="en-US" w:eastAsia="en-US" w:bidi="en-US"/>
      </w:rPr>
    </w:lvl>
  </w:abstractNum>
  <w:num w:numId="1">
    <w:abstractNumId w:val="5"/>
  </w:num>
  <w:num w:numId="2">
    <w:abstractNumId w:val="7"/>
  </w:num>
  <w:num w:numId="3">
    <w:abstractNumId w:val="0"/>
  </w:num>
  <w:num w:numId="4">
    <w:abstractNumId w:val="2"/>
  </w:num>
  <w:num w:numId="5">
    <w:abstractNumId w:val="9"/>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C0"/>
    <w:rsid w:val="000B5176"/>
    <w:rsid w:val="000F71C0"/>
    <w:rsid w:val="00114DAB"/>
    <w:rsid w:val="00192CCD"/>
    <w:rsid w:val="002F2064"/>
    <w:rsid w:val="003462D3"/>
    <w:rsid w:val="003E7BE4"/>
    <w:rsid w:val="00486FEF"/>
    <w:rsid w:val="004A1455"/>
    <w:rsid w:val="00551CB3"/>
    <w:rsid w:val="005B5529"/>
    <w:rsid w:val="005D1DC8"/>
    <w:rsid w:val="00650900"/>
    <w:rsid w:val="00672225"/>
    <w:rsid w:val="006A59F5"/>
    <w:rsid w:val="006F11CE"/>
    <w:rsid w:val="00822E96"/>
    <w:rsid w:val="008266B5"/>
    <w:rsid w:val="0085320F"/>
    <w:rsid w:val="00857DE0"/>
    <w:rsid w:val="00950DD0"/>
    <w:rsid w:val="00B24B1D"/>
    <w:rsid w:val="00C32B3E"/>
    <w:rsid w:val="00C36CAB"/>
    <w:rsid w:val="00C37B89"/>
    <w:rsid w:val="00CB37BB"/>
    <w:rsid w:val="00D83789"/>
    <w:rsid w:val="00DC7122"/>
    <w:rsid w:val="00DE3125"/>
    <w:rsid w:val="00E36E4B"/>
    <w:rsid w:val="00E43408"/>
    <w:rsid w:val="00E75AC6"/>
    <w:rsid w:val="00EC2917"/>
    <w:rsid w:val="00ED465C"/>
    <w:rsid w:val="00EF7779"/>
    <w:rsid w:val="00F42BD1"/>
    <w:rsid w:val="00F43201"/>
    <w:rsid w:val="00F77A4C"/>
    <w:rsid w:val="00FA2FE3"/>
    <w:rsid w:val="00FA7B1B"/>
    <w:rsid w:val="00FB3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3789"/>
    <w:rPr>
      <w:rFonts w:ascii="Arial" w:eastAsia="Arial" w:hAnsi="Arial" w:cs="Arial"/>
      <w:lang w:bidi="en-US"/>
    </w:rPr>
  </w:style>
  <w:style w:type="paragraph" w:styleId="Ttulo1">
    <w:name w:val="heading 1"/>
    <w:basedOn w:val="Normal"/>
    <w:uiPriority w:val="1"/>
    <w:qFormat/>
    <w:pPr>
      <w:ind w:left="227"/>
      <w:outlineLvl w:val="0"/>
    </w:pPr>
    <w:rPr>
      <w:b/>
      <w:bCs/>
      <w:sz w:val="20"/>
      <w:szCs w:val="20"/>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27"/>
    </w:pPr>
    <w:rPr>
      <w:sz w:val="20"/>
      <w:szCs w:val="20"/>
    </w:rPr>
  </w:style>
  <w:style w:type="paragraph" w:styleId="PargrafodaLista">
    <w:name w:val="List Paragraph"/>
    <w:basedOn w:val="Normal"/>
    <w:uiPriority w:val="1"/>
    <w:qFormat/>
    <w:pPr>
      <w:spacing w:before="34"/>
      <w:ind w:left="1294" w:hanging="360"/>
    </w:pPr>
  </w:style>
  <w:style w:type="paragraph" w:customStyle="1" w:styleId="TableParagraph">
    <w:name w:val="Table Paragraph"/>
    <w:basedOn w:val="Normal"/>
    <w:uiPriority w:val="1"/>
    <w:qFormat/>
    <w:pPr>
      <w:ind w:left="107"/>
    </w:pPr>
  </w:style>
  <w:style w:type="paragraph" w:styleId="Textodebalo">
    <w:name w:val="Balloon Text"/>
    <w:basedOn w:val="Normal"/>
    <w:link w:val="TextodebaloChar"/>
    <w:uiPriority w:val="99"/>
    <w:semiHidden/>
    <w:unhideWhenUsed/>
    <w:rsid w:val="00950DD0"/>
    <w:rPr>
      <w:rFonts w:ascii="Tahoma" w:hAnsi="Tahoma" w:cs="Tahoma"/>
      <w:sz w:val="16"/>
      <w:szCs w:val="16"/>
    </w:rPr>
  </w:style>
  <w:style w:type="character" w:customStyle="1" w:styleId="TextodebaloChar">
    <w:name w:val="Texto de balão Char"/>
    <w:basedOn w:val="Fontepargpadro"/>
    <w:link w:val="Textodebalo"/>
    <w:uiPriority w:val="99"/>
    <w:semiHidden/>
    <w:rsid w:val="00950DD0"/>
    <w:rPr>
      <w:rFonts w:ascii="Tahoma" w:eastAsia="Arial" w:hAnsi="Tahoma" w:cs="Tahoma"/>
      <w:sz w:val="16"/>
      <w:szCs w:val="16"/>
      <w:lang w:bidi="en-US"/>
    </w:rPr>
  </w:style>
  <w:style w:type="character" w:customStyle="1" w:styleId="CorpodetextoChar">
    <w:name w:val="Corpo de texto Char"/>
    <w:basedOn w:val="Fontepargpadro"/>
    <w:link w:val="Corpodetexto"/>
    <w:uiPriority w:val="1"/>
    <w:rsid w:val="00D83789"/>
    <w:rPr>
      <w:rFonts w:ascii="Arial" w:eastAsia="Arial" w:hAnsi="Arial" w:cs="Arial"/>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3789"/>
    <w:rPr>
      <w:rFonts w:ascii="Arial" w:eastAsia="Arial" w:hAnsi="Arial" w:cs="Arial"/>
      <w:lang w:bidi="en-US"/>
    </w:rPr>
  </w:style>
  <w:style w:type="paragraph" w:styleId="Ttulo1">
    <w:name w:val="heading 1"/>
    <w:basedOn w:val="Normal"/>
    <w:uiPriority w:val="1"/>
    <w:qFormat/>
    <w:pPr>
      <w:ind w:left="227"/>
      <w:outlineLvl w:val="0"/>
    </w:pPr>
    <w:rPr>
      <w:b/>
      <w:bCs/>
      <w:sz w:val="20"/>
      <w:szCs w:val="20"/>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27"/>
    </w:pPr>
    <w:rPr>
      <w:sz w:val="20"/>
      <w:szCs w:val="20"/>
    </w:rPr>
  </w:style>
  <w:style w:type="paragraph" w:styleId="PargrafodaLista">
    <w:name w:val="List Paragraph"/>
    <w:basedOn w:val="Normal"/>
    <w:uiPriority w:val="1"/>
    <w:qFormat/>
    <w:pPr>
      <w:spacing w:before="34"/>
      <w:ind w:left="1294" w:hanging="360"/>
    </w:pPr>
  </w:style>
  <w:style w:type="paragraph" w:customStyle="1" w:styleId="TableParagraph">
    <w:name w:val="Table Paragraph"/>
    <w:basedOn w:val="Normal"/>
    <w:uiPriority w:val="1"/>
    <w:qFormat/>
    <w:pPr>
      <w:ind w:left="107"/>
    </w:pPr>
  </w:style>
  <w:style w:type="paragraph" w:styleId="Textodebalo">
    <w:name w:val="Balloon Text"/>
    <w:basedOn w:val="Normal"/>
    <w:link w:val="TextodebaloChar"/>
    <w:uiPriority w:val="99"/>
    <w:semiHidden/>
    <w:unhideWhenUsed/>
    <w:rsid w:val="00950DD0"/>
    <w:rPr>
      <w:rFonts w:ascii="Tahoma" w:hAnsi="Tahoma" w:cs="Tahoma"/>
      <w:sz w:val="16"/>
      <w:szCs w:val="16"/>
    </w:rPr>
  </w:style>
  <w:style w:type="character" w:customStyle="1" w:styleId="TextodebaloChar">
    <w:name w:val="Texto de balão Char"/>
    <w:basedOn w:val="Fontepargpadro"/>
    <w:link w:val="Textodebalo"/>
    <w:uiPriority w:val="99"/>
    <w:semiHidden/>
    <w:rsid w:val="00950DD0"/>
    <w:rPr>
      <w:rFonts w:ascii="Tahoma" w:eastAsia="Arial" w:hAnsi="Tahoma" w:cs="Tahoma"/>
      <w:sz w:val="16"/>
      <w:szCs w:val="16"/>
      <w:lang w:bidi="en-US"/>
    </w:rPr>
  </w:style>
  <w:style w:type="character" w:customStyle="1" w:styleId="CorpodetextoChar">
    <w:name w:val="Corpo de texto Char"/>
    <w:basedOn w:val="Fontepargpadro"/>
    <w:link w:val="Corpodetexto"/>
    <w:uiPriority w:val="1"/>
    <w:rsid w:val="00D83789"/>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7040">
      <w:bodyDiv w:val="1"/>
      <w:marLeft w:val="0"/>
      <w:marRight w:val="0"/>
      <w:marTop w:val="0"/>
      <w:marBottom w:val="0"/>
      <w:divBdr>
        <w:top w:val="none" w:sz="0" w:space="0" w:color="auto"/>
        <w:left w:val="none" w:sz="0" w:space="0" w:color="auto"/>
        <w:bottom w:val="none" w:sz="0" w:space="0" w:color="auto"/>
        <w:right w:val="none" w:sz="0" w:space="0" w:color="auto"/>
      </w:divBdr>
    </w:div>
    <w:div w:id="65388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21</Pages>
  <Words>9392</Words>
  <Characters>50721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Sanjoanense</dc:creator>
  <cp:lastModifiedBy>Liga Sanjoanense</cp:lastModifiedBy>
  <cp:revision>22</cp:revision>
  <cp:lastPrinted>2018-03-29T11:18:00Z</cp:lastPrinted>
  <dcterms:created xsi:type="dcterms:W3CDTF">2018-03-29T11:25:00Z</dcterms:created>
  <dcterms:modified xsi:type="dcterms:W3CDTF">2018-04-04T13:59:00Z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2016</vt:lpwstr>
  </property>
  <property fmtid="{D5CDD505-2E9C-101B-9397-08002B2CF9AE}" pid="4" name="LastSaved">
    <vt:filetime>2018-01-31T00:00:00Z</vt:filetime>
  </property>
</Properties>
</file>